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52" w:rsidRDefault="008B3141" w:rsidP="00A13B52">
      <w:r>
        <w:t xml:space="preserve"> </w:t>
      </w:r>
    </w:p>
    <w:p w:rsidR="00A13B52" w:rsidRPr="00C93423" w:rsidRDefault="00A13B52" w:rsidP="00A13B52">
      <w:pPr>
        <w:rPr>
          <w:b/>
          <w:sz w:val="28"/>
          <w:szCs w:val="28"/>
          <w:u w:val="single"/>
        </w:rPr>
      </w:pPr>
      <w:r w:rsidRPr="00B126E6">
        <w:rPr>
          <w:b/>
        </w:rPr>
        <w:tab/>
      </w:r>
      <w:r w:rsidRPr="00C93423">
        <w:rPr>
          <w:b/>
          <w:sz w:val="28"/>
          <w:szCs w:val="28"/>
          <w:u w:val="single"/>
        </w:rPr>
        <w:t xml:space="preserve">Town of Essex Planning Board Meeting Minutes – </w:t>
      </w:r>
      <w:r w:rsidR="002A270B">
        <w:rPr>
          <w:b/>
          <w:sz w:val="28"/>
          <w:szCs w:val="28"/>
          <w:u w:val="single"/>
        </w:rPr>
        <w:t>March</w:t>
      </w:r>
      <w:r w:rsidR="00E336B6">
        <w:rPr>
          <w:b/>
          <w:sz w:val="28"/>
          <w:szCs w:val="28"/>
          <w:u w:val="single"/>
        </w:rPr>
        <w:t xml:space="preserve"> 21</w:t>
      </w:r>
      <w:r w:rsidR="00A65D76">
        <w:rPr>
          <w:b/>
          <w:sz w:val="28"/>
          <w:szCs w:val="28"/>
          <w:u w:val="single"/>
        </w:rPr>
        <w:t>, 2018</w:t>
      </w:r>
      <w:r w:rsidR="00987C25" w:rsidRPr="00C93423">
        <w:rPr>
          <w:b/>
          <w:sz w:val="28"/>
          <w:szCs w:val="28"/>
          <w:u w:val="single"/>
        </w:rPr>
        <w:t xml:space="preserve"> </w:t>
      </w:r>
    </w:p>
    <w:p w:rsidR="00A13B52" w:rsidRDefault="00A13B52" w:rsidP="008A0028">
      <w:pPr>
        <w:ind w:left="720"/>
      </w:pPr>
      <w:r w:rsidRPr="00CD1329">
        <w:t>The meeting was called to order at 7:3</w:t>
      </w:r>
      <w:r w:rsidR="00672F82">
        <w:t>0</w:t>
      </w:r>
      <w:r w:rsidRPr="00CD1329">
        <w:t xml:space="preserve"> </w:t>
      </w:r>
      <w:r>
        <w:t>PM by</w:t>
      </w:r>
      <w:r w:rsidR="00857BFD">
        <w:t xml:space="preserve"> Vice</w:t>
      </w:r>
      <w:r>
        <w:t xml:space="preserve"> Chair </w:t>
      </w:r>
      <w:r w:rsidR="00857BFD">
        <w:t>Wes Burnham</w:t>
      </w:r>
      <w:r>
        <w:t xml:space="preserve">.  The Meeting was held at the Essex </w:t>
      </w:r>
      <w:r w:rsidR="00FD504B">
        <w:t>Town Hall 2</w:t>
      </w:r>
      <w:r w:rsidR="00FD504B" w:rsidRPr="00FD504B">
        <w:rPr>
          <w:vertAlign w:val="superscript"/>
        </w:rPr>
        <w:t>nd</w:t>
      </w:r>
      <w:r w:rsidR="00FD504B">
        <w:t xml:space="preserve"> floor co</w:t>
      </w:r>
      <w:r w:rsidR="008A0028">
        <w:t>nference room, 30 Martin Street, Essex, MA 01929.</w:t>
      </w:r>
    </w:p>
    <w:p w:rsidR="00A13B52" w:rsidRDefault="00A13B52"/>
    <w:p w:rsidR="00A13B52" w:rsidRPr="002A37CC" w:rsidRDefault="00A13B52" w:rsidP="00A13B52">
      <w:pPr>
        <w:rPr>
          <w:b/>
          <w:u w:val="single"/>
        </w:rPr>
      </w:pPr>
      <w:r w:rsidRPr="002A37CC">
        <w:rPr>
          <w:b/>
          <w:u w:val="single"/>
        </w:rPr>
        <w:t xml:space="preserve">Board Members </w:t>
      </w:r>
    </w:p>
    <w:p w:rsidR="00800C73" w:rsidRDefault="00781CBF" w:rsidP="00800C73">
      <w:r>
        <w:t>Present Members</w:t>
      </w:r>
      <w:r w:rsidR="00FD504B">
        <w:t xml:space="preserve">, </w:t>
      </w:r>
      <w:r>
        <w:t>Westley Burnham</w:t>
      </w:r>
      <w:r w:rsidR="006B5079">
        <w:t>,</w:t>
      </w:r>
      <w:r w:rsidR="00800C73">
        <w:t xml:space="preserve"> S. Sturgis Crocker</w:t>
      </w:r>
      <w:r w:rsidR="00F8650A">
        <w:t>, Dexter Doane</w:t>
      </w:r>
      <w:r w:rsidR="008A42FD">
        <w:t>,</w:t>
      </w:r>
      <w:r w:rsidR="00070F09">
        <w:t xml:space="preserve"> Matt Greco</w:t>
      </w:r>
    </w:p>
    <w:p w:rsidR="00832DA1" w:rsidRDefault="006B5079" w:rsidP="00832DA1">
      <w:r>
        <w:t xml:space="preserve"> </w:t>
      </w:r>
      <w:r w:rsidR="00781CBF">
        <w:t>Absent Members</w:t>
      </w:r>
      <w:r w:rsidR="00FD504B">
        <w:t>,</w:t>
      </w:r>
      <w:r w:rsidR="00781CBF">
        <w:t xml:space="preserve"> </w:t>
      </w:r>
      <w:r w:rsidR="00857BFD">
        <w:t>Kimberly Drake</w:t>
      </w:r>
      <w:r>
        <w:t>, Corey Jackson</w:t>
      </w:r>
      <w:r w:rsidR="00E336B6">
        <w:t>, William French</w:t>
      </w:r>
    </w:p>
    <w:p w:rsidR="00207DE5" w:rsidRDefault="00781CBF">
      <w:r>
        <w:t>Build</w:t>
      </w:r>
      <w:r w:rsidR="00672F82">
        <w:t>ing Inspector:   William Sanborn</w:t>
      </w:r>
    </w:p>
    <w:p w:rsidR="003046CC" w:rsidRDefault="003046CC">
      <w:r>
        <w:t xml:space="preserve"> Adminis</w:t>
      </w:r>
      <w:r w:rsidR="00207DE5">
        <w:t>trative Assistant: Mary Heeney</w:t>
      </w:r>
    </w:p>
    <w:p w:rsidR="00CE6265" w:rsidRDefault="00CE6265" w:rsidP="002A270B">
      <w:pPr>
        <w:spacing w:after="80"/>
      </w:pPr>
      <w:r>
        <w:t>Also in attendance</w:t>
      </w:r>
      <w:r w:rsidR="002A270B">
        <w:t xml:space="preserve">: </w:t>
      </w:r>
    </w:p>
    <w:p w:rsidR="00DD0918" w:rsidRDefault="00E336B6" w:rsidP="002A270B">
      <w:pPr>
        <w:spacing w:after="80"/>
      </w:pPr>
      <w:r>
        <w:tab/>
      </w:r>
      <w:r>
        <w:tab/>
        <w:t>Helen Brown</w:t>
      </w:r>
    </w:p>
    <w:p w:rsidR="002A270B" w:rsidRDefault="00DD0918" w:rsidP="002A270B">
      <w:pPr>
        <w:spacing w:after="80"/>
      </w:pPr>
      <w:r>
        <w:tab/>
      </w:r>
      <w:r>
        <w:tab/>
        <w:t>Michael McConnell</w:t>
      </w:r>
      <w:r w:rsidR="002A270B">
        <w:tab/>
      </w:r>
    </w:p>
    <w:p w:rsidR="00CE6265" w:rsidRDefault="00CE6265" w:rsidP="00CE6265"/>
    <w:p w:rsidR="002569FC" w:rsidRDefault="00B359DF">
      <w:pPr>
        <w:rPr>
          <w:b/>
          <w:u w:val="single"/>
        </w:rPr>
      </w:pPr>
      <w:r>
        <w:rPr>
          <w:b/>
          <w:u w:val="single"/>
        </w:rPr>
        <w:t>Building Inspector’s Report</w:t>
      </w:r>
    </w:p>
    <w:p w:rsidR="002569FC" w:rsidRDefault="002569FC">
      <w:r>
        <w:t>The Building Inspector did not have any Building Permit Applications which required review by the Planning Board.</w:t>
      </w:r>
    </w:p>
    <w:p w:rsidR="006C0A7B" w:rsidRDefault="006C0A7B" w:rsidP="006C0A7B">
      <w:pPr>
        <w:pStyle w:val="ListParagraph"/>
        <w:numPr>
          <w:ilvl w:val="0"/>
          <w:numId w:val="2"/>
        </w:numPr>
        <w:spacing w:after="120"/>
      </w:pPr>
      <w:r>
        <w:t>The Vice Chair asked the Building Inspector for an update on the property located at 26 John Wise Ave. The Building Inspector reported that there is still a zoning violation.</w:t>
      </w:r>
    </w:p>
    <w:p w:rsidR="006C0A7B" w:rsidRDefault="006C0A7B" w:rsidP="006C0A7B">
      <w:pPr>
        <w:pStyle w:val="ListParagraph"/>
        <w:numPr>
          <w:ilvl w:val="0"/>
          <w:numId w:val="2"/>
        </w:numPr>
        <w:spacing w:after="120"/>
      </w:pPr>
      <w:r>
        <w:t xml:space="preserve">The Building Inspector reported that he had been to check on the property located at 147 Eastern Ave. </w:t>
      </w:r>
      <w:r w:rsidR="00074650">
        <w:t xml:space="preserve">He noted that since the last time he visited the property, there appeared to be less vehicles on the lot. </w:t>
      </w:r>
    </w:p>
    <w:p w:rsidR="00A23AD7" w:rsidRDefault="00A23AD7"/>
    <w:p w:rsidR="00E336B6" w:rsidRDefault="00B85B3C" w:rsidP="00936BBD">
      <w:pPr>
        <w:spacing w:after="120"/>
      </w:pPr>
      <w:r>
        <w:rPr>
          <w:b/>
          <w:u w:val="single"/>
        </w:rPr>
        <w:t>BOARD DISCUSSION:</w:t>
      </w:r>
    </w:p>
    <w:p w:rsidR="00E336B6" w:rsidRDefault="00E336B6" w:rsidP="00481CFF">
      <w:pPr>
        <w:pStyle w:val="ListParagraph"/>
        <w:numPr>
          <w:ilvl w:val="0"/>
          <w:numId w:val="2"/>
        </w:numPr>
        <w:spacing w:after="120"/>
      </w:pPr>
      <w:r>
        <w:t>Discussion</w:t>
      </w:r>
      <w:r w:rsidR="005A10C2">
        <w:t xml:space="preserve"> with Building Inspector</w:t>
      </w:r>
      <w:r>
        <w:t xml:space="preserve"> on </w:t>
      </w:r>
      <w:r w:rsidR="00790203">
        <w:t xml:space="preserve">60 Eastern Avenue. Site Plan </w:t>
      </w:r>
      <w:r w:rsidR="005A10C2">
        <w:t xml:space="preserve">Review was approved. Plan states that a ½ bath will be installed. Building Inspector stated that it will have to </w:t>
      </w:r>
      <w:r w:rsidR="00146836">
        <w:t>clear with</w:t>
      </w:r>
      <w:r w:rsidR="005A10C2">
        <w:t xml:space="preserve"> the DPW.</w:t>
      </w:r>
      <w:r w:rsidR="00146836">
        <w:t xml:space="preserve"> </w:t>
      </w:r>
    </w:p>
    <w:p w:rsidR="00146836" w:rsidRPr="00481CFF" w:rsidRDefault="00146836" w:rsidP="00481CFF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 w:rsidRPr="00481CFF">
        <w:rPr>
          <w:u w:val="single"/>
        </w:rPr>
        <w:t>Discussion on screening at 60 Eastern Ave.</w:t>
      </w:r>
      <w:r w:rsidR="00F55220" w:rsidRPr="00481CFF">
        <w:rPr>
          <w:u w:val="single"/>
        </w:rPr>
        <w:t xml:space="preserve"> – George Glynos</w:t>
      </w:r>
    </w:p>
    <w:p w:rsidR="00146836" w:rsidRDefault="00146836" w:rsidP="00481CFF">
      <w:pPr>
        <w:pStyle w:val="ListParagraph"/>
        <w:numPr>
          <w:ilvl w:val="0"/>
          <w:numId w:val="2"/>
        </w:numPr>
        <w:spacing w:after="120"/>
      </w:pPr>
      <w:r>
        <w:t>Helen Brown, 11 Water Street, presented a letter requesting screening</w:t>
      </w:r>
      <w:r w:rsidR="00DD0918">
        <w:t xml:space="preserve"> (trees &amp; fencing)</w:t>
      </w:r>
      <w:r>
        <w:t xml:space="preserve"> on the back part of the property at 60 Eastern Ave </w:t>
      </w:r>
      <w:r w:rsidR="00A876D9">
        <w:t>adjoining her property</w:t>
      </w:r>
      <w:r>
        <w:t>.</w:t>
      </w:r>
      <w:r w:rsidR="00DD0918">
        <w:t xml:space="preserve"> Citing that the landscaping business that the property is now being used for is disruptive to the neighborhood. She also presented a letter from James and Patricia Burnham with a similar request.</w:t>
      </w:r>
    </w:p>
    <w:p w:rsidR="00DD0918" w:rsidRDefault="00DD0918" w:rsidP="00481CFF">
      <w:pPr>
        <w:pStyle w:val="ListParagraph"/>
        <w:spacing w:after="120"/>
        <w:ind w:left="1440"/>
      </w:pPr>
      <w:r>
        <w:t>The Building Inspector suggested that trees would buffer the sound better than a fence.</w:t>
      </w:r>
      <w:r w:rsidR="005D6C04">
        <w:t xml:space="preserve"> The Vice Chair</w:t>
      </w:r>
      <w:r w:rsidR="00F55220">
        <w:t xml:space="preserve"> informed Ms. Brown that the Building Inspector is the Enforcement Officer and that he would follow up on what the requirements are for Mr. Glynos.</w:t>
      </w:r>
      <w:r w:rsidR="005D6C04">
        <w:t xml:space="preserve"> The Vice Chair</w:t>
      </w:r>
      <w:r w:rsidR="00F55220">
        <w:t xml:space="preserve"> also informed Ms. Brown that the review </w:t>
      </w:r>
      <w:r w:rsidR="00B20998">
        <w:t xml:space="preserve">of the plan </w:t>
      </w:r>
      <w:r w:rsidR="00F55220">
        <w:t>was started six weeks ago and that her concerns should have been presented before the March 21, 2018 meeting.</w:t>
      </w:r>
    </w:p>
    <w:p w:rsidR="006C0A7B" w:rsidRDefault="00074650" w:rsidP="00481CFF">
      <w:pPr>
        <w:pStyle w:val="ListParagraph"/>
        <w:numPr>
          <w:ilvl w:val="0"/>
          <w:numId w:val="2"/>
        </w:numPr>
        <w:spacing w:after="120"/>
      </w:pPr>
      <w:r>
        <w:t>Continued discussi</w:t>
      </w:r>
      <w:r w:rsidR="00492D2B">
        <w:t>on of the Downtown Zoning Area-to make lots conforming, or less non-conforming.</w:t>
      </w:r>
    </w:p>
    <w:p w:rsidR="00492D2B" w:rsidRDefault="00492D2B" w:rsidP="00481CFF">
      <w:pPr>
        <w:pStyle w:val="ListParagraph"/>
        <w:numPr>
          <w:ilvl w:val="0"/>
          <w:numId w:val="2"/>
        </w:numPr>
        <w:spacing w:after="120"/>
      </w:pPr>
      <w:r>
        <w:t xml:space="preserve">The Vice Chair informed the Board that he had heard from Town Counsel regarding the two Special Conditions that were </w:t>
      </w:r>
      <w:r w:rsidR="00B20571">
        <w:t>annotated on a 1984 approved subdivision plan.</w:t>
      </w:r>
      <w:bookmarkStart w:id="0" w:name="_GoBack"/>
      <w:bookmarkEnd w:id="0"/>
    </w:p>
    <w:p w:rsidR="00492D2B" w:rsidRDefault="005D6C04" w:rsidP="00481CFF">
      <w:pPr>
        <w:pStyle w:val="ListParagraph"/>
        <w:numPr>
          <w:ilvl w:val="0"/>
          <w:numId w:val="2"/>
        </w:numPr>
        <w:spacing w:after="120"/>
      </w:pPr>
      <w:r>
        <w:t>The Vice Chair discussed the Public Hearing that will be held on April 4, 2018 regarding changes to the  Flood Plain Bylaws.</w:t>
      </w:r>
    </w:p>
    <w:p w:rsidR="00D334A2" w:rsidRDefault="00D334A2" w:rsidP="00936BBD">
      <w:pPr>
        <w:spacing w:after="120"/>
      </w:pPr>
    </w:p>
    <w:p w:rsidR="00D334A2" w:rsidRDefault="00D334A2" w:rsidP="00936BBD">
      <w:pPr>
        <w:spacing w:after="120"/>
      </w:pPr>
    </w:p>
    <w:p w:rsidR="004B0640" w:rsidRDefault="004B0640" w:rsidP="00936BBD">
      <w:pPr>
        <w:spacing w:after="120"/>
      </w:pPr>
    </w:p>
    <w:p w:rsidR="00A67BBC" w:rsidRDefault="00A67BBC" w:rsidP="00936BBD">
      <w:pPr>
        <w:spacing w:after="120"/>
        <w:rPr>
          <w:b/>
          <w:u w:val="single"/>
        </w:rPr>
      </w:pPr>
      <w:r>
        <w:rPr>
          <w:b/>
          <w:u w:val="single"/>
        </w:rPr>
        <w:t>Meeting Minutes</w:t>
      </w:r>
    </w:p>
    <w:p w:rsidR="001A4401" w:rsidRDefault="009449AE" w:rsidP="0001787B">
      <w:pPr>
        <w:spacing w:after="120"/>
      </w:pPr>
      <w:r>
        <w:t xml:space="preserve">The Board </w:t>
      </w:r>
      <w:r w:rsidR="0083170B">
        <w:t xml:space="preserve">reviewed the Meeting Minutes of </w:t>
      </w:r>
      <w:r w:rsidR="00E336B6">
        <w:t>March</w:t>
      </w:r>
      <w:r w:rsidR="0083170B">
        <w:t xml:space="preserve"> 07, 2018.</w:t>
      </w:r>
      <w:r w:rsidR="00E336B6">
        <w:t xml:space="preserve">  Samuel Crocker</w:t>
      </w:r>
      <w:r w:rsidR="0083170B">
        <w:t xml:space="preserve"> made a motion to approve the </w:t>
      </w:r>
      <w:r w:rsidR="00E336B6">
        <w:t>March</w:t>
      </w:r>
      <w:r w:rsidR="0083170B">
        <w:t xml:space="preserve"> 07,</w:t>
      </w:r>
      <w:r w:rsidR="00347AE0">
        <w:t xml:space="preserve"> </w:t>
      </w:r>
      <w:r w:rsidR="00E336B6">
        <w:t>2018 minutes as written.</w:t>
      </w:r>
    </w:p>
    <w:p w:rsidR="0083170B" w:rsidRDefault="0083170B" w:rsidP="0001787B">
      <w:pPr>
        <w:spacing w:after="120"/>
      </w:pPr>
      <w:r>
        <w:t>Dexter Doane seconded the motion.</w:t>
      </w:r>
    </w:p>
    <w:p w:rsidR="0083170B" w:rsidRDefault="0083170B" w:rsidP="0001787B">
      <w:pPr>
        <w:spacing w:after="120"/>
      </w:pPr>
      <w:r>
        <w:t>The motion was approved by a majority of the Board Members present.</w:t>
      </w:r>
    </w:p>
    <w:p w:rsidR="003E2FAC" w:rsidRDefault="003E2FAC" w:rsidP="0001787B">
      <w:pPr>
        <w:spacing w:after="120"/>
      </w:pPr>
    </w:p>
    <w:p w:rsidR="00E336B6" w:rsidRDefault="0001787B" w:rsidP="00840995">
      <w:pPr>
        <w:spacing w:after="0"/>
        <w:rPr>
          <w:b/>
          <w:u w:val="single"/>
        </w:rPr>
      </w:pPr>
      <w:r>
        <w:rPr>
          <w:b/>
          <w:u w:val="single"/>
        </w:rPr>
        <w:t>Adjourn</w:t>
      </w:r>
    </w:p>
    <w:p w:rsidR="00A67BBC" w:rsidRDefault="00E336B6" w:rsidP="00840995">
      <w:pPr>
        <w:spacing w:after="0"/>
      </w:pPr>
      <w:r>
        <w:t>Matt Greco</w:t>
      </w:r>
      <w:r w:rsidR="00347AE0">
        <w:t xml:space="preserve"> </w:t>
      </w:r>
      <w:r w:rsidR="00A67BBC">
        <w:t>made a motion to adjourn the meeting</w:t>
      </w:r>
      <w:r w:rsidR="005D6C04">
        <w:t>.</w:t>
      </w:r>
      <w:r w:rsidR="00CB2210">
        <w:t xml:space="preserve"> </w:t>
      </w:r>
      <w:r>
        <w:t>Dexter Doane</w:t>
      </w:r>
      <w:r w:rsidR="00A67BBC">
        <w:t xml:space="preserve"> seconded the motion which was approved by a majority of the Board Members present.</w:t>
      </w:r>
      <w:r w:rsidR="0001787B">
        <w:t xml:space="preserve"> The Vice Chair declared the Meeting to be adjourne</w:t>
      </w:r>
      <w:r w:rsidR="00347AE0">
        <w:t xml:space="preserve">d at </w:t>
      </w:r>
      <w:r>
        <w:t>8:30</w:t>
      </w:r>
      <w:r w:rsidR="0001787B">
        <w:t xml:space="preserve"> PM.</w:t>
      </w:r>
    </w:p>
    <w:p w:rsidR="00A51EAD" w:rsidRDefault="00A51EAD" w:rsidP="00840995">
      <w:pPr>
        <w:spacing w:after="0"/>
      </w:pPr>
    </w:p>
    <w:p w:rsidR="00A51EAD" w:rsidRPr="00A67BBC" w:rsidRDefault="00771C5D" w:rsidP="00840995">
      <w:pPr>
        <w:spacing w:after="0"/>
      </w:pPr>
      <w:r>
        <w:t>The next M</w:t>
      </w:r>
      <w:r w:rsidR="00A51EAD">
        <w:t xml:space="preserve">eeting of the Town of Essex Planning Board will be held on </w:t>
      </w:r>
      <w:r w:rsidR="00790203">
        <w:t>April 4</w:t>
      </w:r>
      <w:r w:rsidR="007A302B">
        <w:t>, 2018</w:t>
      </w:r>
      <w:r w:rsidR="00A51EAD">
        <w:t xml:space="preserve"> at the Essex Town Hall 2</w:t>
      </w:r>
      <w:r w:rsidR="00A51EAD" w:rsidRPr="00A51EAD">
        <w:rPr>
          <w:vertAlign w:val="superscript"/>
        </w:rPr>
        <w:t>nd</w:t>
      </w:r>
      <w:r w:rsidR="00A51EAD">
        <w:t xml:space="preserve"> floor Meeting Room, 30 </w:t>
      </w:r>
      <w:r w:rsidR="007A302B">
        <w:t>M</w:t>
      </w:r>
      <w:r w:rsidR="00A51EAD">
        <w:t>artin Street, Essex and will commence at 7:30 PM.</w:t>
      </w:r>
    </w:p>
    <w:p w:rsidR="001A4401" w:rsidRDefault="001A4401" w:rsidP="00840995">
      <w:pPr>
        <w:spacing w:after="0"/>
        <w:rPr>
          <w:b/>
          <w:u w:val="single"/>
        </w:rPr>
      </w:pPr>
    </w:p>
    <w:p w:rsidR="004B0640" w:rsidRDefault="004B0640" w:rsidP="00936BBD">
      <w:pPr>
        <w:spacing w:after="120"/>
      </w:pPr>
    </w:p>
    <w:p w:rsidR="00CD1FF6" w:rsidRDefault="00CD1FF6"/>
    <w:p w:rsidR="00CD1FF6" w:rsidRDefault="00CD1FF6"/>
    <w:p w:rsidR="00CD1FF6" w:rsidRDefault="00CD1FF6"/>
    <w:p w:rsidR="00CD1FF6" w:rsidRDefault="00CD1FF6"/>
    <w:p w:rsidR="00CD1FF6" w:rsidRDefault="00CD1FF6">
      <w:r>
        <w:t xml:space="preserve"> </w:t>
      </w:r>
    </w:p>
    <w:p w:rsidR="00832C18" w:rsidRDefault="00832C18"/>
    <w:p w:rsidR="00832C18" w:rsidRDefault="00832C18"/>
    <w:p w:rsidR="00832C18" w:rsidRDefault="00832C18"/>
    <w:p w:rsidR="00832C18" w:rsidRPr="003E2291" w:rsidRDefault="00832C18"/>
    <w:p w:rsidR="003E2291" w:rsidRPr="003E2291" w:rsidRDefault="003E2291">
      <w:pPr>
        <w:rPr>
          <w:b/>
          <w:u w:val="single"/>
        </w:rPr>
      </w:pPr>
    </w:p>
    <w:p w:rsidR="00A13B52" w:rsidRDefault="00A13B52"/>
    <w:sectPr w:rsidR="00A13B52" w:rsidSect="005945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F" w:rsidRDefault="00B359DF" w:rsidP="00B359DF">
      <w:pPr>
        <w:spacing w:after="0" w:line="240" w:lineRule="auto"/>
      </w:pPr>
      <w:r>
        <w:separator/>
      </w:r>
    </w:p>
  </w:endnote>
  <w:end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F" w:rsidRDefault="00B359DF" w:rsidP="00B359DF">
      <w:pPr>
        <w:spacing w:after="0" w:line="240" w:lineRule="auto"/>
      </w:pPr>
      <w:r>
        <w:separator/>
      </w:r>
    </w:p>
  </w:footnote>
  <w:foot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BB7"/>
    <w:multiLevelType w:val="hybridMultilevel"/>
    <w:tmpl w:val="5D66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744A63"/>
    <w:multiLevelType w:val="hybridMultilevel"/>
    <w:tmpl w:val="5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14C19"/>
    <w:rsid w:val="0001787B"/>
    <w:rsid w:val="00055864"/>
    <w:rsid w:val="00070F09"/>
    <w:rsid w:val="00074650"/>
    <w:rsid w:val="000802AA"/>
    <w:rsid w:val="000B16D3"/>
    <w:rsid w:val="000D1315"/>
    <w:rsid w:val="000E6FDE"/>
    <w:rsid w:val="001035BA"/>
    <w:rsid w:val="0011606E"/>
    <w:rsid w:val="0012776A"/>
    <w:rsid w:val="00146836"/>
    <w:rsid w:val="0015233F"/>
    <w:rsid w:val="0017281F"/>
    <w:rsid w:val="00173F80"/>
    <w:rsid w:val="001A4401"/>
    <w:rsid w:val="001C522A"/>
    <w:rsid w:val="00205DDF"/>
    <w:rsid w:val="00207DE5"/>
    <w:rsid w:val="00227D89"/>
    <w:rsid w:val="002319EA"/>
    <w:rsid w:val="002569FC"/>
    <w:rsid w:val="002943CD"/>
    <w:rsid w:val="002A270B"/>
    <w:rsid w:val="002A3D34"/>
    <w:rsid w:val="002D4814"/>
    <w:rsid w:val="002E445F"/>
    <w:rsid w:val="00301E25"/>
    <w:rsid w:val="003046CC"/>
    <w:rsid w:val="00321614"/>
    <w:rsid w:val="003218AC"/>
    <w:rsid w:val="00323599"/>
    <w:rsid w:val="003250E3"/>
    <w:rsid w:val="00327038"/>
    <w:rsid w:val="00347AE0"/>
    <w:rsid w:val="003809C9"/>
    <w:rsid w:val="003A66A5"/>
    <w:rsid w:val="003C259C"/>
    <w:rsid w:val="003C6776"/>
    <w:rsid w:val="003E2291"/>
    <w:rsid w:val="003E2FAC"/>
    <w:rsid w:val="003F14FE"/>
    <w:rsid w:val="003F4F8F"/>
    <w:rsid w:val="00437D93"/>
    <w:rsid w:val="00452485"/>
    <w:rsid w:val="00474844"/>
    <w:rsid w:val="004771DD"/>
    <w:rsid w:val="00481CFF"/>
    <w:rsid w:val="00492D2B"/>
    <w:rsid w:val="004A3E50"/>
    <w:rsid w:val="004A4475"/>
    <w:rsid w:val="004A7609"/>
    <w:rsid w:val="004B0640"/>
    <w:rsid w:val="004B5595"/>
    <w:rsid w:val="004F4CAE"/>
    <w:rsid w:val="00503A59"/>
    <w:rsid w:val="0051654B"/>
    <w:rsid w:val="00530B42"/>
    <w:rsid w:val="005350A2"/>
    <w:rsid w:val="00544704"/>
    <w:rsid w:val="00553B87"/>
    <w:rsid w:val="00566F6F"/>
    <w:rsid w:val="0058634D"/>
    <w:rsid w:val="005945EC"/>
    <w:rsid w:val="005979D6"/>
    <w:rsid w:val="005A10C2"/>
    <w:rsid w:val="005D6C04"/>
    <w:rsid w:val="005F3C37"/>
    <w:rsid w:val="005F5012"/>
    <w:rsid w:val="00600B19"/>
    <w:rsid w:val="00614CC0"/>
    <w:rsid w:val="00646A09"/>
    <w:rsid w:val="00646CED"/>
    <w:rsid w:val="00651BAB"/>
    <w:rsid w:val="006537AA"/>
    <w:rsid w:val="00660000"/>
    <w:rsid w:val="00672F82"/>
    <w:rsid w:val="006B5079"/>
    <w:rsid w:val="006C0A7B"/>
    <w:rsid w:val="006D12CE"/>
    <w:rsid w:val="006D74E2"/>
    <w:rsid w:val="006E077B"/>
    <w:rsid w:val="006E5485"/>
    <w:rsid w:val="00711DF4"/>
    <w:rsid w:val="00724F0D"/>
    <w:rsid w:val="00752D2A"/>
    <w:rsid w:val="00756266"/>
    <w:rsid w:val="0076528E"/>
    <w:rsid w:val="00771C5D"/>
    <w:rsid w:val="00781CBF"/>
    <w:rsid w:val="00790203"/>
    <w:rsid w:val="00791243"/>
    <w:rsid w:val="007A302B"/>
    <w:rsid w:val="007A39FA"/>
    <w:rsid w:val="007A7C16"/>
    <w:rsid w:val="007E09D3"/>
    <w:rsid w:val="007E7972"/>
    <w:rsid w:val="00800C73"/>
    <w:rsid w:val="00803E00"/>
    <w:rsid w:val="0083170B"/>
    <w:rsid w:val="00832C18"/>
    <w:rsid w:val="00832DA1"/>
    <w:rsid w:val="00834932"/>
    <w:rsid w:val="00840995"/>
    <w:rsid w:val="00857BFD"/>
    <w:rsid w:val="0086103A"/>
    <w:rsid w:val="008A0028"/>
    <w:rsid w:val="008A42FD"/>
    <w:rsid w:val="008A55B0"/>
    <w:rsid w:val="008B3141"/>
    <w:rsid w:val="008B432E"/>
    <w:rsid w:val="008E14D8"/>
    <w:rsid w:val="008E1CD5"/>
    <w:rsid w:val="0091122C"/>
    <w:rsid w:val="009120DF"/>
    <w:rsid w:val="00936BBD"/>
    <w:rsid w:val="00937C64"/>
    <w:rsid w:val="009449AE"/>
    <w:rsid w:val="009665CF"/>
    <w:rsid w:val="00987C25"/>
    <w:rsid w:val="00993D4A"/>
    <w:rsid w:val="009B2F11"/>
    <w:rsid w:val="009D49F9"/>
    <w:rsid w:val="009E750E"/>
    <w:rsid w:val="009F63E7"/>
    <w:rsid w:val="00A02921"/>
    <w:rsid w:val="00A1160B"/>
    <w:rsid w:val="00A12DB3"/>
    <w:rsid w:val="00A13B52"/>
    <w:rsid w:val="00A23AD7"/>
    <w:rsid w:val="00A417D5"/>
    <w:rsid w:val="00A51EAD"/>
    <w:rsid w:val="00A65D76"/>
    <w:rsid w:val="00A67BBC"/>
    <w:rsid w:val="00A71158"/>
    <w:rsid w:val="00A8040B"/>
    <w:rsid w:val="00A86551"/>
    <w:rsid w:val="00A876D9"/>
    <w:rsid w:val="00A94C79"/>
    <w:rsid w:val="00AD5DEF"/>
    <w:rsid w:val="00AE496F"/>
    <w:rsid w:val="00AF3274"/>
    <w:rsid w:val="00B126E6"/>
    <w:rsid w:val="00B20571"/>
    <w:rsid w:val="00B20998"/>
    <w:rsid w:val="00B310A7"/>
    <w:rsid w:val="00B359DF"/>
    <w:rsid w:val="00B46868"/>
    <w:rsid w:val="00B47871"/>
    <w:rsid w:val="00B5659F"/>
    <w:rsid w:val="00B64D61"/>
    <w:rsid w:val="00B70CE3"/>
    <w:rsid w:val="00B82E80"/>
    <w:rsid w:val="00B83187"/>
    <w:rsid w:val="00B85B3C"/>
    <w:rsid w:val="00B97E8E"/>
    <w:rsid w:val="00BC4A5D"/>
    <w:rsid w:val="00BD19E8"/>
    <w:rsid w:val="00C149DD"/>
    <w:rsid w:val="00C164E9"/>
    <w:rsid w:val="00C93423"/>
    <w:rsid w:val="00CB2210"/>
    <w:rsid w:val="00CD0776"/>
    <w:rsid w:val="00CD1FF6"/>
    <w:rsid w:val="00CE6265"/>
    <w:rsid w:val="00CF6FD9"/>
    <w:rsid w:val="00D02DFF"/>
    <w:rsid w:val="00D1699E"/>
    <w:rsid w:val="00D30789"/>
    <w:rsid w:val="00D334A2"/>
    <w:rsid w:val="00D3493F"/>
    <w:rsid w:val="00D35686"/>
    <w:rsid w:val="00D51886"/>
    <w:rsid w:val="00D73CFC"/>
    <w:rsid w:val="00DB09E9"/>
    <w:rsid w:val="00DD0918"/>
    <w:rsid w:val="00DD2C3A"/>
    <w:rsid w:val="00DE336E"/>
    <w:rsid w:val="00DE58F7"/>
    <w:rsid w:val="00DF6896"/>
    <w:rsid w:val="00E30DE9"/>
    <w:rsid w:val="00E336B6"/>
    <w:rsid w:val="00E3589C"/>
    <w:rsid w:val="00E47847"/>
    <w:rsid w:val="00EA27BD"/>
    <w:rsid w:val="00EA68F1"/>
    <w:rsid w:val="00EE4975"/>
    <w:rsid w:val="00F046C5"/>
    <w:rsid w:val="00F15127"/>
    <w:rsid w:val="00F475B0"/>
    <w:rsid w:val="00F55220"/>
    <w:rsid w:val="00F572BA"/>
    <w:rsid w:val="00F6291A"/>
    <w:rsid w:val="00F6693B"/>
    <w:rsid w:val="00F71327"/>
    <w:rsid w:val="00F8650A"/>
    <w:rsid w:val="00F91544"/>
    <w:rsid w:val="00FB429C"/>
    <w:rsid w:val="00FD504B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5107BFA-63DE-4A70-A5EB-23F577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6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6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DF"/>
  </w:style>
  <w:style w:type="paragraph" w:styleId="Footer">
    <w:name w:val="footer"/>
    <w:basedOn w:val="Normal"/>
    <w:link w:val="Foot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7E8D-A0EF-4354-B050-3E8F6E6B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9</cp:revision>
  <cp:lastPrinted>2018-03-19T14:31:00Z</cp:lastPrinted>
  <dcterms:created xsi:type="dcterms:W3CDTF">2018-03-26T16:23:00Z</dcterms:created>
  <dcterms:modified xsi:type="dcterms:W3CDTF">2018-03-27T16:18:00Z</dcterms:modified>
</cp:coreProperties>
</file>