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DDA" w:rsidRPr="001B4233" w:rsidRDefault="001B4233" w:rsidP="001B4233">
      <w:pPr>
        <w:jc w:val="center"/>
        <w:rPr>
          <w:b/>
          <w:sz w:val="24"/>
          <w:szCs w:val="24"/>
        </w:rPr>
      </w:pPr>
      <w:r w:rsidRPr="001B4233">
        <w:rPr>
          <w:b/>
          <w:sz w:val="24"/>
          <w:szCs w:val="24"/>
        </w:rPr>
        <w:t>Essex Council on Aging</w:t>
      </w:r>
    </w:p>
    <w:p w:rsidR="001B4233" w:rsidRDefault="001B4233" w:rsidP="001B4233">
      <w:pPr>
        <w:rPr>
          <w:sz w:val="24"/>
          <w:szCs w:val="24"/>
        </w:rPr>
      </w:pPr>
      <w:r w:rsidRPr="001B4233">
        <w:rPr>
          <w:b/>
          <w:sz w:val="24"/>
          <w:szCs w:val="24"/>
        </w:rPr>
        <w:t>COA Board Meeting</w:t>
      </w:r>
      <w:r w:rsidR="004022EE">
        <w:rPr>
          <w:sz w:val="24"/>
          <w:szCs w:val="24"/>
        </w:rPr>
        <w:t xml:space="preserve"> September 8, 2020</w:t>
      </w:r>
    </w:p>
    <w:p w:rsidR="00B251BB" w:rsidRDefault="00B251BB" w:rsidP="001B4233">
      <w:pPr>
        <w:rPr>
          <w:sz w:val="24"/>
          <w:szCs w:val="24"/>
        </w:rPr>
      </w:pPr>
      <w:r w:rsidRPr="00E278D0">
        <w:rPr>
          <w:sz w:val="24"/>
          <w:szCs w:val="24"/>
        </w:rPr>
        <w:t>Zoom Link:</w:t>
      </w:r>
      <w:r w:rsidR="00E278D0">
        <w:rPr>
          <w:sz w:val="24"/>
          <w:szCs w:val="24"/>
        </w:rPr>
        <w:t xml:space="preserve"> </w:t>
      </w:r>
      <w:r w:rsidR="00E278D0">
        <w:rPr>
          <w:rFonts w:ascii="Calibri" w:hAnsi="Calibri" w:cs="Calibri"/>
          <w:color w:val="222222"/>
          <w:shd w:val="clear" w:color="auto" w:fill="FFFFFF"/>
        </w:rPr>
        <w:t>Meeting ID: 968-706-7633</w:t>
      </w:r>
      <w:proofErr w:type="gramStart"/>
      <w:r w:rsidR="00E278D0">
        <w:rPr>
          <w:rFonts w:ascii="Calibri" w:hAnsi="Calibri" w:cs="Calibri"/>
          <w:color w:val="222222"/>
          <w:shd w:val="clear" w:color="auto" w:fill="FFFFFF"/>
        </w:rPr>
        <w:t>  Password</w:t>
      </w:r>
      <w:proofErr w:type="gramEnd"/>
      <w:r w:rsidR="00E278D0">
        <w:rPr>
          <w:rFonts w:ascii="Calibri" w:hAnsi="Calibri" w:cs="Calibri"/>
          <w:color w:val="222222"/>
          <w:shd w:val="clear" w:color="auto" w:fill="FFFFFF"/>
        </w:rPr>
        <w:t>: 01929 </w:t>
      </w:r>
    </w:p>
    <w:p w:rsidR="003F717D" w:rsidRDefault="001B4233" w:rsidP="001B4233">
      <w:pPr>
        <w:rPr>
          <w:sz w:val="24"/>
          <w:szCs w:val="24"/>
        </w:rPr>
      </w:pPr>
      <w:r w:rsidRPr="001B4233">
        <w:rPr>
          <w:b/>
          <w:sz w:val="24"/>
          <w:szCs w:val="24"/>
        </w:rPr>
        <w:t>Board Members Present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Beverly Dolinsky, Michelle French, Kay Joseph, </w:t>
      </w:r>
    </w:p>
    <w:p w:rsidR="001B4233" w:rsidRDefault="006073CE" w:rsidP="001B4233">
      <w:pPr>
        <w:rPr>
          <w:sz w:val="24"/>
          <w:szCs w:val="24"/>
        </w:rPr>
      </w:pPr>
      <w:r>
        <w:rPr>
          <w:sz w:val="24"/>
          <w:szCs w:val="24"/>
        </w:rPr>
        <w:t xml:space="preserve">Dick Denton, Patricia McGrath, </w:t>
      </w:r>
      <w:r w:rsidR="002E0DA8">
        <w:rPr>
          <w:sz w:val="24"/>
          <w:szCs w:val="24"/>
        </w:rPr>
        <w:t>Priscilla Doucette</w:t>
      </w:r>
      <w:r w:rsidR="004022EE">
        <w:rPr>
          <w:sz w:val="24"/>
          <w:szCs w:val="24"/>
        </w:rPr>
        <w:t xml:space="preserve">, </w:t>
      </w:r>
    </w:p>
    <w:p w:rsidR="001B4233" w:rsidRDefault="001B4233" w:rsidP="001B4233">
      <w:pPr>
        <w:rPr>
          <w:sz w:val="24"/>
          <w:szCs w:val="24"/>
        </w:rPr>
      </w:pPr>
      <w:r w:rsidRPr="001B4233">
        <w:rPr>
          <w:b/>
          <w:sz w:val="24"/>
          <w:szCs w:val="24"/>
        </w:rPr>
        <w:t>Director, Outreach Coordinator Present</w:t>
      </w:r>
      <w:r>
        <w:rPr>
          <w:sz w:val="24"/>
          <w:szCs w:val="24"/>
        </w:rPr>
        <w:t>: Kristin Crockett, Tess Leary</w:t>
      </w:r>
    </w:p>
    <w:p w:rsidR="00D76AE8" w:rsidRDefault="001B4233" w:rsidP="001B4233">
      <w:pPr>
        <w:rPr>
          <w:sz w:val="24"/>
          <w:szCs w:val="24"/>
        </w:rPr>
      </w:pPr>
      <w:r w:rsidRPr="001B4233">
        <w:rPr>
          <w:b/>
          <w:sz w:val="24"/>
          <w:szCs w:val="24"/>
        </w:rPr>
        <w:t>Board Members Absent:</w:t>
      </w:r>
      <w:r>
        <w:rPr>
          <w:sz w:val="24"/>
          <w:szCs w:val="24"/>
        </w:rPr>
        <w:t xml:space="preserve"> Millie </w:t>
      </w:r>
      <w:proofErr w:type="spellStart"/>
      <w:r>
        <w:rPr>
          <w:sz w:val="24"/>
          <w:szCs w:val="24"/>
        </w:rPr>
        <w:t>Hamlen</w:t>
      </w:r>
      <w:proofErr w:type="spellEnd"/>
      <w:r w:rsidR="002E0DA8">
        <w:rPr>
          <w:sz w:val="24"/>
          <w:szCs w:val="24"/>
        </w:rPr>
        <w:t>,</w:t>
      </w:r>
      <w:r w:rsidR="00D76AE8">
        <w:rPr>
          <w:sz w:val="24"/>
          <w:szCs w:val="24"/>
        </w:rPr>
        <w:t xml:space="preserve"> Ralph Hawley</w:t>
      </w:r>
      <w:r w:rsidR="006073CE">
        <w:rPr>
          <w:sz w:val="24"/>
          <w:szCs w:val="24"/>
        </w:rPr>
        <w:t>, Mary Wilhelm</w:t>
      </w:r>
    </w:p>
    <w:p w:rsidR="00B251BB" w:rsidRDefault="00B251BB" w:rsidP="001B4233">
      <w:pPr>
        <w:rPr>
          <w:sz w:val="24"/>
          <w:szCs w:val="24"/>
        </w:rPr>
      </w:pPr>
      <w:r>
        <w:rPr>
          <w:sz w:val="24"/>
          <w:szCs w:val="24"/>
        </w:rPr>
        <w:t>Pamela, Town</w:t>
      </w:r>
    </w:p>
    <w:p w:rsidR="00B251BB" w:rsidRDefault="00B251BB" w:rsidP="001B4233">
      <w:pPr>
        <w:rPr>
          <w:b/>
          <w:sz w:val="24"/>
          <w:szCs w:val="24"/>
        </w:rPr>
      </w:pPr>
      <w:r>
        <w:rPr>
          <w:b/>
          <w:sz w:val="24"/>
          <w:szCs w:val="24"/>
        </w:rPr>
        <w:t>Richard, Beverly and Michelle sworn in by Pamela, town clerk.</w:t>
      </w:r>
    </w:p>
    <w:p w:rsidR="001B4233" w:rsidRDefault="001B4233" w:rsidP="001B4233">
      <w:pPr>
        <w:rPr>
          <w:sz w:val="24"/>
          <w:szCs w:val="24"/>
        </w:rPr>
      </w:pPr>
      <w:r w:rsidRPr="001B4233">
        <w:rPr>
          <w:b/>
          <w:sz w:val="24"/>
          <w:szCs w:val="24"/>
        </w:rPr>
        <w:t>Meeting called to order:</w:t>
      </w:r>
      <w:r w:rsidR="007C6B25">
        <w:rPr>
          <w:sz w:val="24"/>
          <w:szCs w:val="24"/>
        </w:rPr>
        <w:t xml:space="preserve"> 6:30</w:t>
      </w:r>
      <w:r>
        <w:rPr>
          <w:sz w:val="24"/>
          <w:szCs w:val="24"/>
        </w:rPr>
        <w:t xml:space="preserve"> pm</w:t>
      </w:r>
    </w:p>
    <w:p w:rsidR="001B4233" w:rsidRDefault="001B4233" w:rsidP="001B4233">
      <w:pPr>
        <w:rPr>
          <w:sz w:val="24"/>
          <w:szCs w:val="24"/>
        </w:rPr>
      </w:pPr>
      <w:r w:rsidRPr="001B4233">
        <w:rPr>
          <w:b/>
          <w:sz w:val="24"/>
          <w:szCs w:val="24"/>
        </w:rPr>
        <w:t>Secretary’s Report:</w:t>
      </w:r>
      <w:r w:rsidR="004022EE">
        <w:rPr>
          <w:sz w:val="24"/>
          <w:szCs w:val="24"/>
        </w:rPr>
        <w:t xml:space="preserve"> </w:t>
      </w:r>
      <w:r w:rsidR="006073CE">
        <w:rPr>
          <w:sz w:val="24"/>
          <w:szCs w:val="24"/>
        </w:rPr>
        <w:t>Approval postponed to October</w:t>
      </w:r>
    </w:p>
    <w:p w:rsidR="00601C66" w:rsidRDefault="001B4233" w:rsidP="001B4233">
      <w:pPr>
        <w:rPr>
          <w:sz w:val="24"/>
          <w:szCs w:val="24"/>
        </w:rPr>
      </w:pPr>
      <w:proofErr w:type="gramStart"/>
      <w:r w:rsidRPr="001B4233">
        <w:rPr>
          <w:b/>
          <w:sz w:val="24"/>
          <w:szCs w:val="24"/>
        </w:rPr>
        <w:t>Treasurer’s</w:t>
      </w:r>
      <w:proofErr w:type="gramEnd"/>
      <w:r w:rsidRPr="001B4233">
        <w:rPr>
          <w:b/>
          <w:sz w:val="24"/>
          <w:szCs w:val="24"/>
        </w:rPr>
        <w:t xml:space="preserve"> Report</w:t>
      </w:r>
      <w:r w:rsidR="00620BD7">
        <w:rPr>
          <w:sz w:val="24"/>
          <w:szCs w:val="24"/>
        </w:rPr>
        <w:t xml:space="preserve">: </w:t>
      </w:r>
    </w:p>
    <w:p w:rsidR="00601C66" w:rsidRDefault="00601C66" w:rsidP="001B4233">
      <w:pPr>
        <w:rPr>
          <w:sz w:val="24"/>
          <w:szCs w:val="24"/>
        </w:rPr>
      </w:pPr>
      <w:r>
        <w:rPr>
          <w:sz w:val="24"/>
          <w:szCs w:val="24"/>
        </w:rPr>
        <w:t>Kirsten reviewed the 8/1/20 to 8/31/20 Budget:</w:t>
      </w:r>
    </w:p>
    <w:p w:rsidR="00601C66" w:rsidRDefault="006073CE" w:rsidP="00601C6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01C66">
        <w:rPr>
          <w:sz w:val="24"/>
          <w:szCs w:val="24"/>
        </w:rPr>
        <w:t>Reviewed August expenses and balance remaining for the 20-21 year.</w:t>
      </w:r>
      <w:r w:rsidR="00DE7EC9" w:rsidRPr="00601C66">
        <w:rPr>
          <w:sz w:val="24"/>
          <w:szCs w:val="24"/>
        </w:rPr>
        <w:t xml:space="preserve"> </w:t>
      </w:r>
    </w:p>
    <w:p w:rsidR="00C40491" w:rsidRDefault="00DE7EC9" w:rsidP="00601C6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01C66">
        <w:rPr>
          <w:sz w:val="24"/>
          <w:szCs w:val="24"/>
        </w:rPr>
        <w:t xml:space="preserve">In the October meeting, the board will review the terminology used in the budget with </w:t>
      </w:r>
      <w:proofErr w:type="spellStart"/>
      <w:r w:rsidRPr="00601C66">
        <w:rPr>
          <w:sz w:val="24"/>
          <w:szCs w:val="24"/>
        </w:rPr>
        <w:t>Ginnie</w:t>
      </w:r>
      <w:proofErr w:type="spellEnd"/>
      <w:r w:rsidRPr="00601C66">
        <w:rPr>
          <w:sz w:val="24"/>
          <w:szCs w:val="24"/>
        </w:rPr>
        <w:t xml:space="preserve"> </w:t>
      </w:r>
      <w:proofErr w:type="spellStart"/>
      <w:r w:rsidRPr="00601C66">
        <w:rPr>
          <w:sz w:val="24"/>
          <w:szCs w:val="24"/>
        </w:rPr>
        <w:t>Antell</w:t>
      </w:r>
      <w:proofErr w:type="spellEnd"/>
      <w:r w:rsidRPr="00601C66">
        <w:rPr>
          <w:sz w:val="24"/>
          <w:szCs w:val="24"/>
        </w:rPr>
        <w:t>, Town Accountant.</w:t>
      </w:r>
      <w:r w:rsidR="00601C66" w:rsidRPr="00601C66">
        <w:rPr>
          <w:sz w:val="24"/>
          <w:szCs w:val="24"/>
        </w:rPr>
        <w:t xml:space="preserve"> </w:t>
      </w:r>
    </w:p>
    <w:p w:rsidR="00601C66" w:rsidRDefault="00E278D0" w:rsidP="00601C6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Board recommended discussing</w:t>
      </w:r>
      <w:r w:rsidR="00601C66" w:rsidRPr="00601C66">
        <w:rPr>
          <w:sz w:val="24"/>
          <w:szCs w:val="24"/>
        </w:rPr>
        <w:t xml:space="preserve"> expected monthly distributions within budget </w:t>
      </w:r>
      <w:r>
        <w:rPr>
          <w:sz w:val="24"/>
          <w:szCs w:val="24"/>
        </w:rPr>
        <w:t>in future meetings.</w:t>
      </w:r>
    </w:p>
    <w:p w:rsidR="00601C66" w:rsidRDefault="00E278D0" w:rsidP="00601C6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Transportation expenses </w:t>
      </w:r>
      <w:proofErr w:type="gramStart"/>
      <w:r>
        <w:rPr>
          <w:sz w:val="24"/>
          <w:szCs w:val="24"/>
        </w:rPr>
        <w:t>will now</w:t>
      </w:r>
      <w:r w:rsidR="00601C66">
        <w:rPr>
          <w:sz w:val="24"/>
          <w:szCs w:val="24"/>
        </w:rPr>
        <w:t xml:space="preserve"> be expended</w:t>
      </w:r>
      <w:proofErr w:type="gramEnd"/>
      <w:r w:rsidR="00601C66">
        <w:rPr>
          <w:sz w:val="24"/>
          <w:szCs w:val="24"/>
        </w:rPr>
        <w:t xml:space="preserve"> on a quarterly basis. </w:t>
      </w:r>
    </w:p>
    <w:p w:rsidR="00601C66" w:rsidRDefault="00601C66" w:rsidP="00601C6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Two months into budget, have 94% of funds remaining.</w:t>
      </w:r>
    </w:p>
    <w:p w:rsidR="00F040A0" w:rsidRDefault="00C40491" w:rsidP="00F040A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Reviewed current gift fund. </w:t>
      </w:r>
      <w:r w:rsidR="0083743B">
        <w:rPr>
          <w:sz w:val="24"/>
          <w:szCs w:val="24"/>
        </w:rPr>
        <w:t xml:space="preserve">The amount of deposits to gift fund this year </w:t>
      </w:r>
      <w:proofErr w:type="gramStart"/>
      <w:r w:rsidR="0083743B">
        <w:rPr>
          <w:sz w:val="24"/>
          <w:szCs w:val="24"/>
        </w:rPr>
        <w:t>will be reviewed</w:t>
      </w:r>
      <w:proofErr w:type="gramEnd"/>
      <w:r w:rsidR="0083743B">
        <w:rPr>
          <w:sz w:val="24"/>
          <w:szCs w:val="24"/>
        </w:rPr>
        <w:t xml:space="preserve"> at the October meeting. </w:t>
      </w:r>
    </w:p>
    <w:p w:rsidR="00C40491" w:rsidRPr="00F040A0" w:rsidRDefault="00C40491" w:rsidP="00F040A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040A0">
        <w:rPr>
          <w:sz w:val="24"/>
          <w:szCs w:val="24"/>
        </w:rPr>
        <w:t xml:space="preserve">Gift fund deposit of $100 </w:t>
      </w:r>
      <w:proofErr w:type="gramStart"/>
      <w:r w:rsidRPr="00F040A0">
        <w:rPr>
          <w:sz w:val="24"/>
          <w:szCs w:val="24"/>
        </w:rPr>
        <w:t>was approved</w:t>
      </w:r>
      <w:proofErr w:type="gramEnd"/>
      <w:r w:rsidRPr="00F040A0">
        <w:rPr>
          <w:sz w:val="24"/>
          <w:szCs w:val="24"/>
        </w:rPr>
        <w:t>.</w:t>
      </w:r>
      <w:r w:rsidR="00F040A0">
        <w:rPr>
          <w:sz w:val="24"/>
          <w:szCs w:val="24"/>
        </w:rPr>
        <w:t xml:space="preserve"> 6 – yes, 0 - no</w:t>
      </w:r>
    </w:p>
    <w:p w:rsidR="001D6E97" w:rsidRPr="001B4233" w:rsidRDefault="001B4233" w:rsidP="001B4233">
      <w:pPr>
        <w:rPr>
          <w:b/>
          <w:sz w:val="24"/>
          <w:szCs w:val="24"/>
        </w:rPr>
      </w:pPr>
      <w:r w:rsidRPr="001B4233">
        <w:rPr>
          <w:b/>
          <w:sz w:val="24"/>
          <w:szCs w:val="24"/>
        </w:rPr>
        <w:t xml:space="preserve">Budget Report: </w:t>
      </w:r>
      <w:r w:rsidR="00F040A0">
        <w:rPr>
          <w:b/>
          <w:sz w:val="24"/>
          <w:szCs w:val="24"/>
        </w:rPr>
        <w:t xml:space="preserve"> </w:t>
      </w:r>
      <w:r w:rsidR="00E278D0">
        <w:rPr>
          <w:sz w:val="24"/>
          <w:szCs w:val="24"/>
        </w:rPr>
        <w:t xml:space="preserve">Budget report approved. 6 – </w:t>
      </w:r>
      <w:proofErr w:type="gramStart"/>
      <w:r w:rsidR="00E278D0">
        <w:rPr>
          <w:sz w:val="24"/>
          <w:szCs w:val="24"/>
        </w:rPr>
        <w:t>y</w:t>
      </w:r>
      <w:r w:rsidR="00F040A0" w:rsidRPr="00E278D0">
        <w:rPr>
          <w:sz w:val="24"/>
          <w:szCs w:val="24"/>
        </w:rPr>
        <w:t>es</w:t>
      </w:r>
      <w:proofErr w:type="gramEnd"/>
      <w:r w:rsidR="00F040A0" w:rsidRPr="00E278D0">
        <w:rPr>
          <w:sz w:val="24"/>
          <w:szCs w:val="24"/>
        </w:rPr>
        <w:t>, 0 - no</w:t>
      </w:r>
    </w:p>
    <w:p w:rsidR="001B4233" w:rsidRDefault="00BC3727" w:rsidP="001B4233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Director</w:t>
      </w:r>
      <w:r w:rsidR="00890FC2">
        <w:rPr>
          <w:b/>
          <w:sz w:val="24"/>
          <w:szCs w:val="24"/>
        </w:rPr>
        <w:t>’</w:t>
      </w:r>
      <w:r>
        <w:rPr>
          <w:b/>
          <w:sz w:val="24"/>
          <w:szCs w:val="24"/>
        </w:rPr>
        <w:t>s</w:t>
      </w:r>
      <w:proofErr w:type="gramEnd"/>
      <w:r w:rsidR="001B4233" w:rsidRPr="001B4233">
        <w:rPr>
          <w:b/>
          <w:sz w:val="24"/>
          <w:szCs w:val="24"/>
        </w:rPr>
        <w:t xml:space="preserve"> Report:</w:t>
      </w:r>
    </w:p>
    <w:p w:rsidR="00A926A4" w:rsidRDefault="00A93B90" w:rsidP="001B4233">
      <w:pPr>
        <w:rPr>
          <w:sz w:val="24"/>
          <w:szCs w:val="24"/>
        </w:rPr>
      </w:pPr>
      <w:r>
        <w:rPr>
          <w:sz w:val="24"/>
          <w:szCs w:val="24"/>
        </w:rPr>
        <w:t xml:space="preserve">Food Distribution: </w:t>
      </w:r>
    </w:p>
    <w:p w:rsidR="0083743B" w:rsidRDefault="0083743B" w:rsidP="0083743B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Significant increase in meal distributions since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>.</w:t>
      </w:r>
    </w:p>
    <w:p w:rsidR="00717211" w:rsidRPr="00E62557" w:rsidRDefault="00717211" w:rsidP="0083743B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Open Door </w:t>
      </w:r>
      <w:r w:rsidRPr="00E62557">
        <w:rPr>
          <w:sz w:val="24"/>
          <w:szCs w:val="24"/>
        </w:rPr>
        <w:t xml:space="preserve">and Acord are offering food distribution in Essex weekly. In </w:t>
      </w:r>
      <w:proofErr w:type="gramStart"/>
      <w:r w:rsidRPr="00E62557">
        <w:rPr>
          <w:sz w:val="24"/>
          <w:szCs w:val="24"/>
        </w:rPr>
        <w:t>add</w:t>
      </w:r>
      <w:r w:rsidR="00B251BB" w:rsidRPr="00E62557">
        <w:rPr>
          <w:sz w:val="24"/>
          <w:szCs w:val="24"/>
        </w:rPr>
        <w:t>ition</w:t>
      </w:r>
      <w:proofErr w:type="gramEnd"/>
      <w:r w:rsidR="00B251BB" w:rsidRPr="00E62557">
        <w:rPr>
          <w:sz w:val="24"/>
          <w:szCs w:val="24"/>
        </w:rPr>
        <w:t xml:space="preserve"> fresh produce</w:t>
      </w:r>
      <w:r w:rsidR="00E278D0" w:rsidRPr="00E62557">
        <w:rPr>
          <w:sz w:val="24"/>
          <w:szCs w:val="24"/>
        </w:rPr>
        <w:t xml:space="preserve"> is being offered</w:t>
      </w:r>
      <w:r w:rsidRPr="00E62557">
        <w:rPr>
          <w:sz w:val="24"/>
          <w:szCs w:val="24"/>
        </w:rPr>
        <w:t xml:space="preserve">. </w:t>
      </w:r>
      <w:proofErr w:type="gramStart"/>
      <w:r w:rsidRPr="00E62557">
        <w:rPr>
          <w:sz w:val="24"/>
          <w:szCs w:val="24"/>
        </w:rPr>
        <w:t>50</w:t>
      </w:r>
      <w:proofErr w:type="gramEnd"/>
      <w:r w:rsidRPr="00E62557">
        <w:rPr>
          <w:sz w:val="24"/>
          <w:szCs w:val="24"/>
        </w:rPr>
        <w:t xml:space="preserve"> bags funded for Essex </w:t>
      </w:r>
      <w:r w:rsidR="00B251BB" w:rsidRPr="00E62557">
        <w:rPr>
          <w:sz w:val="24"/>
          <w:szCs w:val="24"/>
        </w:rPr>
        <w:t xml:space="preserve">via senior care coupons </w:t>
      </w:r>
      <w:r w:rsidR="00E278D0" w:rsidRPr="00E62557">
        <w:rPr>
          <w:sz w:val="24"/>
          <w:szCs w:val="24"/>
        </w:rPr>
        <w:t>with an additional 25 bags using the gift fund. We have the highest level of distributions on the north shore</w:t>
      </w:r>
      <w:r w:rsidRPr="00E62557">
        <w:rPr>
          <w:sz w:val="24"/>
          <w:szCs w:val="24"/>
        </w:rPr>
        <w:t xml:space="preserve">. </w:t>
      </w:r>
      <w:r w:rsidR="00B251BB" w:rsidRPr="00E62557">
        <w:rPr>
          <w:sz w:val="24"/>
          <w:szCs w:val="24"/>
        </w:rPr>
        <w:t xml:space="preserve"> Hoping to continue these services post pandemic.</w:t>
      </w:r>
    </w:p>
    <w:p w:rsidR="00B251BB" w:rsidRPr="0083743B" w:rsidRDefault="00B251BB" w:rsidP="0083743B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E62557">
        <w:rPr>
          <w:sz w:val="24"/>
          <w:szCs w:val="24"/>
        </w:rPr>
        <w:t>Meat program is continuing</w:t>
      </w:r>
      <w:r>
        <w:rPr>
          <w:sz w:val="24"/>
          <w:szCs w:val="24"/>
        </w:rPr>
        <w:t xml:space="preserve"> and supporting many multi-generational families. </w:t>
      </w:r>
    </w:p>
    <w:p w:rsidR="00F040A0" w:rsidRDefault="00A053D3" w:rsidP="001B423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Facilities: </w:t>
      </w:r>
    </w:p>
    <w:p w:rsidR="006E72A2" w:rsidRDefault="00F040A0" w:rsidP="00F040A0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gramStart"/>
      <w:r w:rsidRPr="00F040A0">
        <w:rPr>
          <w:sz w:val="24"/>
          <w:szCs w:val="24"/>
        </w:rPr>
        <w:t>No unexpected</w:t>
      </w:r>
      <w:proofErr w:type="gramEnd"/>
      <w:r w:rsidRPr="00F040A0">
        <w:rPr>
          <w:sz w:val="24"/>
          <w:szCs w:val="24"/>
        </w:rPr>
        <w:t xml:space="preserve"> maintenance costs this past month.</w:t>
      </w:r>
    </w:p>
    <w:p w:rsidR="00F040A0" w:rsidRDefault="00F040A0" w:rsidP="00F040A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Obtaining quotes to support RFP bid to replace flooring.  Bids are coming slightly under budget</w:t>
      </w:r>
      <w:r w:rsidR="00E278D0">
        <w:rPr>
          <w:sz w:val="24"/>
          <w:szCs w:val="24"/>
        </w:rPr>
        <w:t xml:space="preserve">. This will help cover any </w:t>
      </w:r>
      <w:r>
        <w:rPr>
          <w:sz w:val="24"/>
          <w:szCs w:val="24"/>
        </w:rPr>
        <w:t xml:space="preserve">unexpected expenses that </w:t>
      </w:r>
      <w:proofErr w:type="gramStart"/>
      <w:r>
        <w:rPr>
          <w:sz w:val="24"/>
          <w:szCs w:val="24"/>
        </w:rPr>
        <w:t>may be identified</w:t>
      </w:r>
      <w:proofErr w:type="gramEnd"/>
      <w:r>
        <w:rPr>
          <w:sz w:val="24"/>
          <w:szCs w:val="24"/>
        </w:rPr>
        <w:t xml:space="preserve"> during repairs</w:t>
      </w:r>
      <w:r w:rsidR="009A76B1">
        <w:rPr>
          <w:sz w:val="24"/>
          <w:szCs w:val="24"/>
        </w:rPr>
        <w:t>. Goal is to glue new flooring down and avoid floating floor over lose tiles.</w:t>
      </w:r>
    </w:p>
    <w:p w:rsidR="00F040A0" w:rsidRDefault="00F040A0" w:rsidP="00F040A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Reception area and bathroom renovation will be a nominal expense. </w:t>
      </w:r>
    </w:p>
    <w:p w:rsidR="001E0CA6" w:rsidRDefault="001E0CA6" w:rsidP="001E0CA6">
      <w:pPr>
        <w:rPr>
          <w:sz w:val="24"/>
          <w:szCs w:val="24"/>
        </w:rPr>
      </w:pPr>
      <w:r>
        <w:rPr>
          <w:sz w:val="24"/>
          <w:szCs w:val="24"/>
        </w:rPr>
        <w:t xml:space="preserve">Programming: </w:t>
      </w:r>
    </w:p>
    <w:p w:rsidR="001E0CA6" w:rsidRDefault="001E0CA6" w:rsidP="001E0CA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593 events, 2535 meals, 6</w:t>
      </w:r>
      <w:r w:rsidR="00E278D0">
        <w:rPr>
          <w:sz w:val="24"/>
          <w:szCs w:val="24"/>
        </w:rPr>
        <w:t>23 services and 32 volunteers have participated</w:t>
      </w:r>
      <w:r>
        <w:rPr>
          <w:sz w:val="24"/>
          <w:szCs w:val="24"/>
        </w:rPr>
        <w:t xml:space="preserve"> since January 1, 2020.</w:t>
      </w:r>
    </w:p>
    <w:p w:rsidR="001E0CA6" w:rsidRDefault="001E0CA6" w:rsidP="001E0CA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Majority of services is still primarily via phone given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restrictions. Have reached 301 Essex residences with 3783 contacts with those individuals. </w:t>
      </w:r>
    </w:p>
    <w:p w:rsidR="001E0CA6" w:rsidRDefault="001E0CA6" w:rsidP="001E0CA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How service hours </w:t>
      </w:r>
      <w:proofErr w:type="gramStart"/>
      <w:r>
        <w:rPr>
          <w:sz w:val="24"/>
          <w:szCs w:val="24"/>
        </w:rPr>
        <w:t>are registered</w:t>
      </w:r>
      <w:proofErr w:type="gramEnd"/>
      <w:r>
        <w:rPr>
          <w:sz w:val="24"/>
          <w:szCs w:val="24"/>
        </w:rPr>
        <w:t xml:space="preserve"> in data needs to be improved to reflect actual time involved.</w:t>
      </w:r>
    </w:p>
    <w:p w:rsidR="001C09A9" w:rsidRDefault="001C09A9" w:rsidP="008E7DE8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C09A9">
        <w:rPr>
          <w:sz w:val="24"/>
          <w:szCs w:val="24"/>
        </w:rPr>
        <w:t xml:space="preserve">The list of services provided </w:t>
      </w:r>
      <w:proofErr w:type="gramStart"/>
      <w:r w:rsidRPr="001C09A9">
        <w:rPr>
          <w:sz w:val="24"/>
          <w:szCs w:val="24"/>
        </w:rPr>
        <w:t>was reviewed</w:t>
      </w:r>
      <w:proofErr w:type="gramEnd"/>
      <w:r w:rsidRPr="001C09A9">
        <w:rPr>
          <w:sz w:val="24"/>
          <w:szCs w:val="24"/>
        </w:rPr>
        <w:t xml:space="preserve">. </w:t>
      </w:r>
    </w:p>
    <w:p w:rsidR="0083743B" w:rsidRPr="000B78C5" w:rsidRDefault="0083743B" w:rsidP="008E7DE8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Kristen expects a significant increase in SHINE health insurance consultation beginning in October when open enrollment begins. Notifying residents of SHINE consultation via </w:t>
      </w:r>
      <w:r w:rsidRPr="000B78C5">
        <w:rPr>
          <w:sz w:val="24"/>
          <w:szCs w:val="24"/>
        </w:rPr>
        <w:t xml:space="preserve">mail </w:t>
      </w:r>
      <w:proofErr w:type="gramStart"/>
      <w:r w:rsidRPr="000B78C5">
        <w:rPr>
          <w:sz w:val="24"/>
          <w:szCs w:val="24"/>
        </w:rPr>
        <w:t>was recommended</w:t>
      </w:r>
      <w:proofErr w:type="gramEnd"/>
      <w:r w:rsidRPr="000B78C5">
        <w:rPr>
          <w:sz w:val="24"/>
          <w:szCs w:val="24"/>
        </w:rPr>
        <w:t>.</w:t>
      </w:r>
    </w:p>
    <w:p w:rsidR="005505AF" w:rsidRPr="000B78C5" w:rsidRDefault="00E278D0" w:rsidP="005505A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0B78C5">
        <w:rPr>
          <w:sz w:val="24"/>
          <w:szCs w:val="24"/>
        </w:rPr>
        <w:t>Men’s</w:t>
      </w:r>
      <w:r w:rsidR="000B78C5" w:rsidRPr="000B78C5">
        <w:rPr>
          <w:sz w:val="24"/>
          <w:szCs w:val="24"/>
        </w:rPr>
        <w:t xml:space="preserve"> breakfast will occur at Centennial G</w:t>
      </w:r>
      <w:r w:rsidR="005505AF" w:rsidRPr="000B78C5">
        <w:rPr>
          <w:sz w:val="24"/>
          <w:szCs w:val="24"/>
        </w:rPr>
        <w:t xml:space="preserve">rove Monday the </w:t>
      </w:r>
      <w:proofErr w:type="gramStart"/>
      <w:r w:rsidR="005505AF" w:rsidRPr="000B78C5">
        <w:rPr>
          <w:sz w:val="24"/>
          <w:szCs w:val="24"/>
        </w:rPr>
        <w:t>14th</w:t>
      </w:r>
      <w:proofErr w:type="gramEnd"/>
      <w:r w:rsidR="005505AF" w:rsidRPr="000B78C5">
        <w:rPr>
          <w:sz w:val="24"/>
          <w:szCs w:val="24"/>
        </w:rPr>
        <w:t xml:space="preserve">. A tent will be set up in the back parking lot for this Monday’s meeting. Tent expense </w:t>
      </w:r>
      <w:proofErr w:type="gramStart"/>
      <w:r w:rsidR="005505AF" w:rsidRPr="000B78C5">
        <w:rPr>
          <w:sz w:val="24"/>
          <w:szCs w:val="24"/>
        </w:rPr>
        <w:t>is being paid</w:t>
      </w:r>
      <w:proofErr w:type="gramEnd"/>
      <w:r w:rsidR="005505AF" w:rsidRPr="000B78C5">
        <w:rPr>
          <w:sz w:val="24"/>
          <w:szCs w:val="24"/>
        </w:rPr>
        <w:t xml:space="preserve"> by </w:t>
      </w:r>
      <w:proofErr w:type="spellStart"/>
      <w:r w:rsidR="005505AF" w:rsidRPr="000B78C5">
        <w:rPr>
          <w:sz w:val="24"/>
          <w:szCs w:val="24"/>
        </w:rPr>
        <w:t>covid</w:t>
      </w:r>
      <w:proofErr w:type="spellEnd"/>
      <w:r w:rsidR="005505AF" w:rsidRPr="000B78C5">
        <w:rPr>
          <w:sz w:val="24"/>
          <w:szCs w:val="24"/>
        </w:rPr>
        <w:t xml:space="preserve"> funds. Kristen is finding suitable outside furniture.  Will try to brainstorm additional uses f</w:t>
      </w:r>
      <w:r w:rsidR="000B78C5" w:rsidRPr="000B78C5">
        <w:rPr>
          <w:sz w:val="24"/>
          <w:szCs w:val="24"/>
        </w:rPr>
        <w:t xml:space="preserve">or this space to support social. </w:t>
      </w:r>
      <w:r w:rsidR="005505AF" w:rsidRPr="000B78C5">
        <w:rPr>
          <w:sz w:val="24"/>
          <w:szCs w:val="24"/>
        </w:rPr>
        <w:t xml:space="preserve">A number of regulations </w:t>
      </w:r>
      <w:r w:rsidR="000B78C5" w:rsidRPr="000B78C5">
        <w:rPr>
          <w:sz w:val="24"/>
          <w:szCs w:val="24"/>
        </w:rPr>
        <w:t>are associated with tent use</w:t>
      </w:r>
      <w:r w:rsidR="005505AF" w:rsidRPr="000B78C5">
        <w:rPr>
          <w:sz w:val="24"/>
          <w:szCs w:val="24"/>
        </w:rPr>
        <w:t xml:space="preserve"> including jersey barriers</w:t>
      </w:r>
      <w:r w:rsidR="000B78C5" w:rsidRPr="000B78C5">
        <w:rPr>
          <w:sz w:val="24"/>
          <w:szCs w:val="24"/>
        </w:rPr>
        <w:t>. At request of board, Kirsten will look into potential liability if tent damaged due to a hurricane.</w:t>
      </w:r>
    </w:p>
    <w:p w:rsidR="00C12461" w:rsidRDefault="000B78C5" w:rsidP="005505AF">
      <w:pPr>
        <w:pStyle w:val="ListParagraph"/>
        <w:numPr>
          <w:ilvl w:val="0"/>
          <w:numId w:val="10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A variety of mobile services are</w:t>
      </w:r>
      <w:proofErr w:type="gramEnd"/>
      <w:r>
        <w:rPr>
          <w:sz w:val="24"/>
          <w:szCs w:val="24"/>
        </w:rPr>
        <w:t xml:space="preserve"> being planned</w:t>
      </w:r>
      <w:r w:rsidR="00C12461">
        <w:rPr>
          <w:sz w:val="24"/>
          <w:szCs w:val="24"/>
        </w:rPr>
        <w:t xml:space="preserve"> (eye exam bus, dental service, barber shop, podiatrist, hearing)</w:t>
      </w:r>
      <w:r>
        <w:rPr>
          <w:sz w:val="24"/>
          <w:szCs w:val="24"/>
        </w:rPr>
        <w:t>.</w:t>
      </w:r>
    </w:p>
    <w:p w:rsidR="00C12461" w:rsidRDefault="00C12461" w:rsidP="005505A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Social services are on an as needed in person basis. </w:t>
      </w:r>
    </w:p>
    <w:p w:rsidR="00C12461" w:rsidRPr="000B78C5" w:rsidRDefault="00C12461" w:rsidP="000B78C5">
      <w:pPr>
        <w:rPr>
          <w:sz w:val="24"/>
          <w:szCs w:val="24"/>
        </w:rPr>
      </w:pPr>
      <w:r w:rsidRPr="00C12461">
        <w:rPr>
          <w:sz w:val="24"/>
          <w:szCs w:val="24"/>
        </w:rPr>
        <w:t>Transportation:  No update as of time of meeting.</w:t>
      </w:r>
    </w:p>
    <w:p w:rsidR="00C12461" w:rsidRDefault="001B4233" w:rsidP="001C09A9">
      <w:pPr>
        <w:rPr>
          <w:b/>
          <w:sz w:val="24"/>
          <w:szCs w:val="24"/>
        </w:rPr>
      </w:pPr>
      <w:r w:rsidRPr="001C09A9">
        <w:rPr>
          <w:b/>
          <w:sz w:val="24"/>
          <w:szCs w:val="24"/>
        </w:rPr>
        <w:t>Open issues:</w:t>
      </w:r>
      <w:r w:rsidR="00A053D3" w:rsidRPr="001C09A9">
        <w:rPr>
          <w:b/>
          <w:sz w:val="24"/>
          <w:szCs w:val="24"/>
        </w:rPr>
        <w:t xml:space="preserve"> </w:t>
      </w:r>
      <w:r w:rsidR="00C12461">
        <w:rPr>
          <w:b/>
          <w:sz w:val="24"/>
          <w:szCs w:val="24"/>
        </w:rPr>
        <w:t xml:space="preserve"> </w:t>
      </w:r>
    </w:p>
    <w:p w:rsidR="001B4233" w:rsidRPr="00C12461" w:rsidRDefault="00C12461" w:rsidP="00C1246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12461">
        <w:rPr>
          <w:sz w:val="24"/>
          <w:szCs w:val="24"/>
        </w:rPr>
        <w:t xml:space="preserve">Need to set up </w:t>
      </w:r>
      <w:proofErr w:type="spellStart"/>
      <w:r w:rsidRPr="00C12461">
        <w:rPr>
          <w:sz w:val="24"/>
          <w:szCs w:val="24"/>
        </w:rPr>
        <w:t>covid</w:t>
      </w:r>
      <w:proofErr w:type="spellEnd"/>
      <w:r w:rsidRPr="00C12461">
        <w:rPr>
          <w:sz w:val="24"/>
          <w:szCs w:val="24"/>
        </w:rPr>
        <w:t xml:space="preserve"> policies when </w:t>
      </w:r>
      <w:r>
        <w:rPr>
          <w:sz w:val="24"/>
          <w:szCs w:val="24"/>
        </w:rPr>
        <w:t>clients come into senior center (temperature screening, symptom checklis</w:t>
      </w:r>
      <w:r w:rsidR="000B78C5">
        <w:rPr>
          <w:sz w:val="24"/>
          <w:szCs w:val="24"/>
        </w:rPr>
        <w:t xml:space="preserve">t, </w:t>
      </w:r>
      <w:proofErr w:type="spellStart"/>
      <w:r w:rsidR="000B78C5"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). Creating a</w:t>
      </w:r>
      <w:r w:rsidR="00275374">
        <w:rPr>
          <w:sz w:val="24"/>
          <w:szCs w:val="24"/>
        </w:rPr>
        <w:t xml:space="preserve"> client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waiver </w:t>
      </w:r>
      <w:proofErr w:type="gramStart"/>
      <w:r>
        <w:rPr>
          <w:sz w:val="24"/>
          <w:szCs w:val="24"/>
        </w:rPr>
        <w:t>will also be considered</w:t>
      </w:r>
      <w:proofErr w:type="gramEnd"/>
      <w:r>
        <w:rPr>
          <w:sz w:val="24"/>
          <w:szCs w:val="24"/>
        </w:rPr>
        <w:t xml:space="preserve">. </w:t>
      </w:r>
      <w:r w:rsidR="0079598F" w:rsidRPr="00E62557">
        <w:rPr>
          <w:sz w:val="24"/>
          <w:szCs w:val="24"/>
        </w:rPr>
        <w:t xml:space="preserve">Erin </w:t>
      </w:r>
      <w:r w:rsidR="00E62557" w:rsidRPr="00E62557">
        <w:rPr>
          <w:sz w:val="24"/>
          <w:szCs w:val="24"/>
        </w:rPr>
        <w:t>Kirchner (Town Board of Health Administrator</w:t>
      </w:r>
      <w:proofErr w:type="gramStart"/>
      <w:r w:rsidR="00E62557" w:rsidRPr="00E62557">
        <w:rPr>
          <w:sz w:val="24"/>
          <w:szCs w:val="24"/>
        </w:rPr>
        <w:t>)</w:t>
      </w:r>
      <w:r w:rsidR="0079598F">
        <w:rPr>
          <w:sz w:val="24"/>
          <w:szCs w:val="24"/>
        </w:rPr>
        <w:t xml:space="preserve">  will</w:t>
      </w:r>
      <w:proofErr w:type="gramEnd"/>
      <w:r w:rsidR="0079598F">
        <w:rPr>
          <w:sz w:val="24"/>
          <w:szCs w:val="24"/>
        </w:rPr>
        <w:t xml:space="preserve"> be consulted on this. </w:t>
      </w:r>
      <w:r w:rsidR="00275374">
        <w:rPr>
          <w:sz w:val="24"/>
          <w:szCs w:val="24"/>
        </w:rPr>
        <w:t xml:space="preserve">Topic </w:t>
      </w:r>
      <w:proofErr w:type="gramStart"/>
      <w:r w:rsidR="00275374">
        <w:rPr>
          <w:sz w:val="24"/>
          <w:szCs w:val="24"/>
        </w:rPr>
        <w:t xml:space="preserve">will </w:t>
      </w:r>
      <w:r w:rsidR="0079598F">
        <w:rPr>
          <w:sz w:val="24"/>
          <w:szCs w:val="24"/>
        </w:rPr>
        <w:t>be discussed</w:t>
      </w:r>
      <w:proofErr w:type="gramEnd"/>
      <w:r w:rsidR="0079598F">
        <w:rPr>
          <w:sz w:val="24"/>
          <w:szCs w:val="24"/>
        </w:rPr>
        <w:t xml:space="preserve"> in October. </w:t>
      </w:r>
    </w:p>
    <w:p w:rsidR="001B4233" w:rsidRPr="00BB05C4" w:rsidRDefault="001B4233" w:rsidP="001B4233">
      <w:pPr>
        <w:rPr>
          <w:sz w:val="24"/>
          <w:szCs w:val="24"/>
        </w:rPr>
      </w:pPr>
      <w:r w:rsidRPr="001B4233">
        <w:rPr>
          <w:b/>
          <w:sz w:val="24"/>
          <w:szCs w:val="24"/>
        </w:rPr>
        <w:t>New Issues:</w:t>
      </w:r>
      <w:r w:rsidR="00BB05C4">
        <w:rPr>
          <w:b/>
          <w:sz w:val="24"/>
          <w:szCs w:val="24"/>
        </w:rPr>
        <w:t xml:space="preserve"> </w:t>
      </w:r>
      <w:r w:rsidR="00BB05C4" w:rsidRPr="00BB05C4">
        <w:rPr>
          <w:sz w:val="24"/>
          <w:szCs w:val="24"/>
        </w:rPr>
        <w:t>There were no new issues.</w:t>
      </w:r>
    </w:p>
    <w:p w:rsidR="00FB2F8F" w:rsidRDefault="001B4233" w:rsidP="001B4233">
      <w:pPr>
        <w:rPr>
          <w:sz w:val="24"/>
          <w:szCs w:val="24"/>
        </w:rPr>
      </w:pPr>
      <w:r w:rsidRPr="001B4233">
        <w:rPr>
          <w:b/>
          <w:sz w:val="24"/>
          <w:szCs w:val="24"/>
        </w:rPr>
        <w:t>Meeting adjourn:</w:t>
      </w:r>
      <w:r>
        <w:rPr>
          <w:sz w:val="24"/>
          <w:szCs w:val="24"/>
        </w:rPr>
        <w:t xml:space="preserve"> </w:t>
      </w:r>
      <w:r w:rsidR="00E62557">
        <w:rPr>
          <w:sz w:val="24"/>
          <w:szCs w:val="24"/>
        </w:rPr>
        <w:t>7:40</w:t>
      </w:r>
      <w:bookmarkStart w:id="0" w:name="_GoBack"/>
      <w:bookmarkEnd w:id="0"/>
    </w:p>
    <w:p w:rsidR="001B4233" w:rsidRPr="001B4233" w:rsidRDefault="00FB2F8F" w:rsidP="001B4233">
      <w:pPr>
        <w:rPr>
          <w:sz w:val="24"/>
          <w:szCs w:val="24"/>
        </w:rPr>
      </w:pPr>
      <w:r>
        <w:rPr>
          <w:sz w:val="24"/>
          <w:szCs w:val="24"/>
        </w:rPr>
        <w:t xml:space="preserve">Minutes submitted by </w:t>
      </w:r>
      <w:r w:rsidR="001B4233">
        <w:rPr>
          <w:sz w:val="24"/>
          <w:szCs w:val="24"/>
        </w:rPr>
        <w:t>Beverly Dolinsky, Secretary</w:t>
      </w:r>
    </w:p>
    <w:sectPr w:rsidR="001B4233" w:rsidRPr="001B4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B47"/>
    <w:multiLevelType w:val="hybridMultilevel"/>
    <w:tmpl w:val="7AD843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21F5494"/>
    <w:multiLevelType w:val="hybridMultilevel"/>
    <w:tmpl w:val="18F0F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0503F"/>
    <w:multiLevelType w:val="hybridMultilevel"/>
    <w:tmpl w:val="E07A4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36679"/>
    <w:multiLevelType w:val="hybridMultilevel"/>
    <w:tmpl w:val="11ECD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22A25"/>
    <w:multiLevelType w:val="hybridMultilevel"/>
    <w:tmpl w:val="EBEE8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B67D8"/>
    <w:multiLevelType w:val="hybridMultilevel"/>
    <w:tmpl w:val="52329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B3A0F"/>
    <w:multiLevelType w:val="hybridMultilevel"/>
    <w:tmpl w:val="07C2E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07D95"/>
    <w:multiLevelType w:val="hybridMultilevel"/>
    <w:tmpl w:val="FC863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91104"/>
    <w:multiLevelType w:val="hybridMultilevel"/>
    <w:tmpl w:val="DEE6B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4A0AE7"/>
    <w:multiLevelType w:val="hybridMultilevel"/>
    <w:tmpl w:val="D31C6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223BA"/>
    <w:multiLevelType w:val="hybridMultilevel"/>
    <w:tmpl w:val="B56EC9B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33"/>
    <w:rsid w:val="000B78C5"/>
    <w:rsid w:val="001B4233"/>
    <w:rsid w:val="001C09A9"/>
    <w:rsid w:val="001D6E97"/>
    <w:rsid w:val="001E0CA6"/>
    <w:rsid w:val="00207634"/>
    <w:rsid w:val="00222AC5"/>
    <w:rsid w:val="00275374"/>
    <w:rsid w:val="002D4C7D"/>
    <w:rsid w:val="002E0DA8"/>
    <w:rsid w:val="00396D9F"/>
    <w:rsid w:val="003F717D"/>
    <w:rsid w:val="004022EE"/>
    <w:rsid w:val="004A2036"/>
    <w:rsid w:val="005505AF"/>
    <w:rsid w:val="00601C66"/>
    <w:rsid w:val="006073CE"/>
    <w:rsid w:val="00620BD7"/>
    <w:rsid w:val="00625771"/>
    <w:rsid w:val="00666C0C"/>
    <w:rsid w:val="006A510A"/>
    <w:rsid w:val="006E72A2"/>
    <w:rsid w:val="00717211"/>
    <w:rsid w:val="0074764F"/>
    <w:rsid w:val="0079598F"/>
    <w:rsid w:val="007A6906"/>
    <w:rsid w:val="007C3528"/>
    <w:rsid w:val="007C6B25"/>
    <w:rsid w:val="0083743B"/>
    <w:rsid w:val="00890FC2"/>
    <w:rsid w:val="008E28C3"/>
    <w:rsid w:val="0093334C"/>
    <w:rsid w:val="009A76B1"/>
    <w:rsid w:val="009B13CE"/>
    <w:rsid w:val="009F67BE"/>
    <w:rsid w:val="00A053D3"/>
    <w:rsid w:val="00A926A4"/>
    <w:rsid w:val="00A93B90"/>
    <w:rsid w:val="00AF1DDA"/>
    <w:rsid w:val="00B251BB"/>
    <w:rsid w:val="00BB05C4"/>
    <w:rsid w:val="00BC3727"/>
    <w:rsid w:val="00BD3271"/>
    <w:rsid w:val="00C12461"/>
    <w:rsid w:val="00C219B6"/>
    <w:rsid w:val="00C3136A"/>
    <w:rsid w:val="00C40491"/>
    <w:rsid w:val="00C65F0B"/>
    <w:rsid w:val="00D2270D"/>
    <w:rsid w:val="00D542B8"/>
    <w:rsid w:val="00D76AE8"/>
    <w:rsid w:val="00D9746B"/>
    <w:rsid w:val="00DB436C"/>
    <w:rsid w:val="00DE7EC9"/>
    <w:rsid w:val="00E278D0"/>
    <w:rsid w:val="00E62557"/>
    <w:rsid w:val="00E934B0"/>
    <w:rsid w:val="00F040A0"/>
    <w:rsid w:val="00F26B69"/>
    <w:rsid w:val="00F31369"/>
    <w:rsid w:val="00F60A1F"/>
    <w:rsid w:val="00FA077A"/>
    <w:rsid w:val="00FB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9F817"/>
  <w15:chartTrackingRefBased/>
  <w15:docId w15:val="{0D86341A-2CB4-4236-8B24-FD086926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2020-09-08T22:05:00Z</dcterms:created>
  <dcterms:modified xsi:type="dcterms:W3CDTF">2020-09-23T20:00:00Z</dcterms:modified>
</cp:coreProperties>
</file>