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2A27" w14:textId="350753DA" w:rsidR="004476D9" w:rsidRPr="00340271" w:rsidRDefault="004476D9" w:rsidP="00B86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300D" w:rsidRPr="00340271">
        <w:rPr>
          <w:b/>
          <w:sz w:val="24"/>
          <w:szCs w:val="24"/>
        </w:rPr>
        <w:t>E</w:t>
      </w:r>
      <w:r w:rsidRPr="00340271">
        <w:rPr>
          <w:b/>
          <w:sz w:val="24"/>
          <w:szCs w:val="24"/>
        </w:rPr>
        <w:t>ssex Housing Authority</w:t>
      </w:r>
    </w:p>
    <w:p w14:paraId="07A00505" w14:textId="77777777" w:rsidR="004476D9" w:rsidRPr="00340271" w:rsidRDefault="004476D9" w:rsidP="002D3DAB">
      <w:pPr>
        <w:pStyle w:val="NoSpacing"/>
        <w:jc w:val="center"/>
        <w:rPr>
          <w:b/>
          <w:sz w:val="24"/>
          <w:szCs w:val="24"/>
        </w:rPr>
      </w:pPr>
      <w:r w:rsidRPr="00340271">
        <w:rPr>
          <w:b/>
          <w:sz w:val="24"/>
          <w:szCs w:val="24"/>
        </w:rPr>
        <w:t>Meeting Minutes of the Housing Authority Board</w:t>
      </w:r>
    </w:p>
    <w:p w14:paraId="20ED450B" w14:textId="663FC736" w:rsidR="004476D9" w:rsidRPr="00340271" w:rsidRDefault="00E31CD2" w:rsidP="002D3DAB">
      <w:pPr>
        <w:pStyle w:val="NoSpacing"/>
        <w:jc w:val="center"/>
        <w:rPr>
          <w:b/>
          <w:sz w:val="24"/>
          <w:szCs w:val="24"/>
        </w:rPr>
      </w:pPr>
      <w:r w:rsidRPr="00340271">
        <w:rPr>
          <w:b/>
          <w:sz w:val="24"/>
          <w:szCs w:val="24"/>
        </w:rPr>
        <w:t>March 10</w:t>
      </w:r>
      <w:r w:rsidR="00832504" w:rsidRPr="00340271">
        <w:rPr>
          <w:b/>
          <w:sz w:val="24"/>
          <w:szCs w:val="24"/>
        </w:rPr>
        <w:t>, 2020</w:t>
      </w:r>
    </w:p>
    <w:p w14:paraId="497E81A0" w14:textId="77777777" w:rsidR="004476D9" w:rsidRPr="00340271" w:rsidRDefault="004476D9" w:rsidP="002D3DAB">
      <w:pPr>
        <w:pStyle w:val="NoSpacing"/>
        <w:jc w:val="center"/>
        <w:rPr>
          <w:b/>
          <w:sz w:val="24"/>
          <w:szCs w:val="24"/>
        </w:rPr>
      </w:pPr>
    </w:p>
    <w:p w14:paraId="153FADAC" w14:textId="77777777" w:rsidR="004476D9" w:rsidRPr="00340271" w:rsidRDefault="004476D9" w:rsidP="002D3DAB">
      <w:pPr>
        <w:pStyle w:val="NoSpacing"/>
        <w:rPr>
          <w:sz w:val="24"/>
          <w:szCs w:val="24"/>
          <w:u w:val="single"/>
        </w:rPr>
      </w:pPr>
    </w:p>
    <w:p w14:paraId="6145E51D" w14:textId="77777777" w:rsidR="00B86208" w:rsidRPr="00340271" w:rsidRDefault="00B86208" w:rsidP="00B86208">
      <w:pPr>
        <w:pStyle w:val="NoSpacing"/>
        <w:rPr>
          <w:sz w:val="24"/>
          <w:szCs w:val="24"/>
          <w:u w:val="single"/>
        </w:rPr>
      </w:pPr>
      <w:r w:rsidRPr="00340271">
        <w:rPr>
          <w:sz w:val="24"/>
          <w:szCs w:val="24"/>
          <w:u w:val="single"/>
        </w:rPr>
        <w:t>Call to Order:</w:t>
      </w:r>
    </w:p>
    <w:p w14:paraId="517376C8" w14:textId="6719082C" w:rsidR="00B86208" w:rsidRPr="00340271" w:rsidRDefault="00B86208" w:rsidP="00B86208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>The meeting was called to order by B. Cairns at 6:0</w:t>
      </w:r>
      <w:r w:rsidR="00E31CD2" w:rsidRPr="00340271">
        <w:rPr>
          <w:sz w:val="24"/>
          <w:szCs w:val="24"/>
        </w:rPr>
        <w:t>2</w:t>
      </w:r>
      <w:r w:rsidRPr="00340271">
        <w:rPr>
          <w:sz w:val="24"/>
          <w:szCs w:val="24"/>
        </w:rPr>
        <w:t xml:space="preserve"> PM.</w:t>
      </w:r>
    </w:p>
    <w:p w14:paraId="3A9D2DD6" w14:textId="77777777" w:rsidR="00B86208" w:rsidRPr="00340271" w:rsidRDefault="00B86208" w:rsidP="002D3DAB">
      <w:pPr>
        <w:pStyle w:val="NoSpacing"/>
        <w:rPr>
          <w:sz w:val="24"/>
          <w:szCs w:val="24"/>
          <w:u w:val="single"/>
        </w:rPr>
      </w:pPr>
    </w:p>
    <w:p w14:paraId="46F64B18" w14:textId="3AF434B2" w:rsidR="004476D9" w:rsidRPr="00340271" w:rsidRDefault="004476D9" w:rsidP="002D3DAB">
      <w:pPr>
        <w:pStyle w:val="NoSpacing"/>
        <w:rPr>
          <w:sz w:val="24"/>
          <w:szCs w:val="24"/>
          <w:u w:val="single"/>
        </w:rPr>
      </w:pPr>
      <w:r w:rsidRPr="00340271">
        <w:rPr>
          <w:sz w:val="24"/>
          <w:szCs w:val="24"/>
          <w:u w:val="single"/>
        </w:rPr>
        <w:t>Present:</w:t>
      </w:r>
    </w:p>
    <w:p w14:paraId="71ABA69E" w14:textId="4008F47B" w:rsidR="004476D9" w:rsidRPr="00340271" w:rsidRDefault="004476D9" w:rsidP="002D3DAB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>Beth Cairns,</w:t>
      </w:r>
      <w:r w:rsidR="00B86208" w:rsidRPr="00340271">
        <w:rPr>
          <w:sz w:val="24"/>
          <w:szCs w:val="24"/>
        </w:rPr>
        <w:t xml:space="preserve"> </w:t>
      </w:r>
      <w:r w:rsidR="00832504" w:rsidRPr="00340271">
        <w:rPr>
          <w:sz w:val="24"/>
          <w:szCs w:val="24"/>
        </w:rPr>
        <w:t xml:space="preserve">Greg Cooper, </w:t>
      </w:r>
      <w:r w:rsidR="008B0091" w:rsidRPr="00340271">
        <w:rPr>
          <w:sz w:val="24"/>
          <w:szCs w:val="24"/>
        </w:rPr>
        <w:t>Margot Hammon</w:t>
      </w:r>
      <w:r w:rsidR="00B04BF2" w:rsidRPr="00340271">
        <w:rPr>
          <w:sz w:val="24"/>
          <w:szCs w:val="24"/>
        </w:rPr>
        <w:t>, Gordon Thompson</w:t>
      </w:r>
      <w:r w:rsidR="008B0091" w:rsidRPr="00340271">
        <w:rPr>
          <w:sz w:val="24"/>
          <w:szCs w:val="24"/>
        </w:rPr>
        <w:t>,</w:t>
      </w:r>
      <w:r w:rsidR="00E514EB" w:rsidRPr="00340271">
        <w:rPr>
          <w:sz w:val="24"/>
          <w:szCs w:val="24"/>
        </w:rPr>
        <w:t xml:space="preserve"> </w:t>
      </w:r>
      <w:r w:rsidRPr="00340271">
        <w:rPr>
          <w:sz w:val="24"/>
          <w:szCs w:val="24"/>
        </w:rPr>
        <w:t>Roger Tyler</w:t>
      </w:r>
      <w:r w:rsidR="00DC7663" w:rsidRPr="00340271">
        <w:rPr>
          <w:sz w:val="24"/>
          <w:szCs w:val="24"/>
        </w:rPr>
        <w:t xml:space="preserve"> and</w:t>
      </w:r>
      <w:r w:rsidR="00937CC7" w:rsidRPr="00340271">
        <w:rPr>
          <w:sz w:val="24"/>
          <w:szCs w:val="24"/>
        </w:rPr>
        <w:t xml:space="preserve"> </w:t>
      </w:r>
      <w:r w:rsidRPr="00340271">
        <w:rPr>
          <w:sz w:val="24"/>
          <w:szCs w:val="24"/>
        </w:rPr>
        <w:t xml:space="preserve">Irene </w:t>
      </w:r>
      <w:bookmarkStart w:id="0" w:name="_Hlk17652471"/>
      <w:r w:rsidRPr="00340271">
        <w:rPr>
          <w:sz w:val="24"/>
          <w:szCs w:val="24"/>
        </w:rPr>
        <w:t>Frontiero</w:t>
      </w:r>
      <w:bookmarkEnd w:id="0"/>
      <w:r w:rsidRPr="00340271">
        <w:rPr>
          <w:sz w:val="24"/>
          <w:szCs w:val="24"/>
        </w:rPr>
        <w:t xml:space="preserve"> (Director)</w:t>
      </w:r>
      <w:r w:rsidR="00DC7663" w:rsidRPr="00340271">
        <w:rPr>
          <w:sz w:val="24"/>
          <w:szCs w:val="24"/>
        </w:rPr>
        <w:t>.</w:t>
      </w:r>
      <w:r w:rsidR="00937CC7" w:rsidRPr="00340271">
        <w:rPr>
          <w:sz w:val="24"/>
          <w:szCs w:val="24"/>
        </w:rPr>
        <w:t xml:space="preserve"> </w:t>
      </w:r>
      <w:r w:rsidR="00B16BEE" w:rsidRPr="00340271">
        <w:rPr>
          <w:sz w:val="24"/>
          <w:szCs w:val="24"/>
        </w:rPr>
        <w:t xml:space="preserve"> </w:t>
      </w:r>
    </w:p>
    <w:p w14:paraId="667BF4CB" w14:textId="3C6B03BC" w:rsidR="00B86208" w:rsidRPr="00340271" w:rsidRDefault="00B86208" w:rsidP="002D3DAB">
      <w:pPr>
        <w:pStyle w:val="NoSpacing"/>
        <w:rPr>
          <w:sz w:val="24"/>
          <w:szCs w:val="24"/>
        </w:rPr>
      </w:pPr>
    </w:p>
    <w:p w14:paraId="707B2407" w14:textId="21C4B54C" w:rsidR="00B86208" w:rsidRPr="00340271" w:rsidRDefault="00B86208" w:rsidP="002D3DAB">
      <w:pPr>
        <w:pStyle w:val="NoSpacing"/>
        <w:rPr>
          <w:sz w:val="24"/>
          <w:szCs w:val="24"/>
          <w:u w:val="single"/>
        </w:rPr>
      </w:pPr>
      <w:r w:rsidRPr="00340271">
        <w:rPr>
          <w:sz w:val="24"/>
          <w:szCs w:val="24"/>
          <w:u w:val="single"/>
        </w:rPr>
        <w:t>Absent:</w:t>
      </w:r>
    </w:p>
    <w:p w14:paraId="126BEC18" w14:textId="2ED89377" w:rsidR="00B86208" w:rsidRPr="00340271" w:rsidRDefault="00832504" w:rsidP="002D3DAB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>None</w:t>
      </w:r>
    </w:p>
    <w:p w14:paraId="66E5DBAB" w14:textId="77777777" w:rsidR="00E514EB" w:rsidRPr="00340271" w:rsidRDefault="00E514EB" w:rsidP="002D3DAB">
      <w:pPr>
        <w:pStyle w:val="NoSpacing"/>
        <w:rPr>
          <w:sz w:val="24"/>
          <w:szCs w:val="24"/>
        </w:rPr>
      </w:pPr>
    </w:p>
    <w:p w14:paraId="6394320D" w14:textId="623D89EF" w:rsidR="004476D9" w:rsidRPr="00340271" w:rsidRDefault="004476D9" w:rsidP="00DC3579">
      <w:pPr>
        <w:pStyle w:val="NoSpacing"/>
        <w:rPr>
          <w:sz w:val="24"/>
          <w:szCs w:val="24"/>
          <w:u w:val="single"/>
        </w:rPr>
      </w:pPr>
      <w:r w:rsidRPr="00340271">
        <w:rPr>
          <w:sz w:val="24"/>
          <w:szCs w:val="24"/>
          <w:u w:val="single"/>
        </w:rPr>
        <w:t>Tenant Concerns:</w:t>
      </w:r>
    </w:p>
    <w:p w14:paraId="34F585D2" w14:textId="4C637DA5" w:rsidR="00E31CD2" w:rsidRPr="00340271" w:rsidRDefault="004242BF" w:rsidP="00DC3579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>Cloth</w:t>
      </w:r>
      <w:r w:rsidR="007B699C" w:rsidRPr="00340271">
        <w:rPr>
          <w:sz w:val="24"/>
          <w:szCs w:val="24"/>
        </w:rPr>
        <w:t>es</w:t>
      </w:r>
      <w:r w:rsidRPr="00340271">
        <w:rPr>
          <w:sz w:val="24"/>
          <w:szCs w:val="24"/>
        </w:rPr>
        <w:t xml:space="preserve"> Dr</w:t>
      </w:r>
      <w:r w:rsidR="000F20DC">
        <w:rPr>
          <w:sz w:val="24"/>
          <w:szCs w:val="24"/>
        </w:rPr>
        <w:t>yer</w:t>
      </w:r>
      <w:r w:rsidR="00E31CD2" w:rsidRPr="00340271">
        <w:rPr>
          <w:sz w:val="24"/>
          <w:szCs w:val="24"/>
        </w:rPr>
        <w:t xml:space="preserve">– A tenant submitted a note that one of the </w:t>
      </w:r>
      <w:r w:rsidRPr="00340271">
        <w:rPr>
          <w:sz w:val="24"/>
          <w:szCs w:val="24"/>
        </w:rPr>
        <w:t>dr</w:t>
      </w:r>
      <w:r w:rsidR="000F20DC">
        <w:rPr>
          <w:sz w:val="24"/>
          <w:szCs w:val="24"/>
        </w:rPr>
        <w:t>yers</w:t>
      </w:r>
      <w:r w:rsidR="00E31CD2" w:rsidRPr="00340271">
        <w:rPr>
          <w:sz w:val="24"/>
          <w:szCs w:val="24"/>
        </w:rPr>
        <w:t xml:space="preserve"> was not working</w:t>
      </w:r>
      <w:r w:rsidR="000F20DC" w:rsidRPr="00340271">
        <w:rPr>
          <w:sz w:val="24"/>
          <w:szCs w:val="24"/>
        </w:rPr>
        <w:t xml:space="preserve">. </w:t>
      </w:r>
      <w:r w:rsidR="007B699C" w:rsidRPr="00340271">
        <w:rPr>
          <w:sz w:val="24"/>
          <w:szCs w:val="24"/>
        </w:rPr>
        <w:t xml:space="preserve">A new part was ordered and </w:t>
      </w:r>
      <w:r w:rsidR="000F20DC" w:rsidRPr="00340271">
        <w:rPr>
          <w:sz w:val="24"/>
          <w:szCs w:val="24"/>
        </w:rPr>
        <w:t>installed,</w:t>
      </w:r>
      <w:r w:rsidR="007B699C" w:rsidRPr="00340271">
        <w:rPr>
          <w:sz w:val="24"/>
          <w:szCs w:val="24"/>
        </w:rPr>
        <w:t xml:space="preserve"> and a</w:t>
      </w:r>
      <w:r w:rsidR="00E31CD2" w:rsidRPr="00340271">
        <w:rPr>
          <w:sz w:val="24"/>
          <w:szCs w:val="24"/>
        </w:rPr>
        <w:t xml:space="preserve">ll machines </w:t>
      </w:r>
      <w:r w:rsidR="007B699C" w:rsidRPr="00340271">
        <w:rPr>
          <w:sz w:val="24"/>
          <w:szCs w:val="24"/>
        </w:rPr>
        <w:t xml:space="preserve">are </w:t>
      </w:r>
      <w:r w:rsidR="00E31CD2" w:rsidRPr="00340271">
        <w:rPr>
          <w:sz w:val="24"/>
          <w:szCs w:val="24"/>
        </w:rPr>
        <w:t>working.</w:t>
      </w:r>
    </w:p>
    <w:p w14:paraId="5D489C22" w14:textId="12ECC172" w:rsidR="00832504" w:rsidRPr="00340271" w:rsidRDefault="009B4122" w:rsidP="00DC3579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 xml:space="preserve">Apt </w:t>
      </w:r>
      <w:r w:rsidR="00E31CD2" w:rsidRPr="00340271">
        <w:rPr>
          <w:sz w:val="24"/>
          <w:szCs w:val="24"/>
        </w:rPr>
        <w:t>37</w:t>
      </w:r>
      <w:r w:rsidRPr="00340271">
        <w:rPr>
          <w:sz w:val="24"/>
          <w:szCs w:val="24"/>
        </w:rPr>
        <w:t xml:space="preserve"> – </w:t>
      </w:r>
      <w:r w:rsidR="001D7E08" w:rsidRPr="00340271">
        <w:rPr>
          <w:sz w:val="24"/>
          <w:szCs w:val="24"/>
        </w:rPr>
        <w:t>Raised the following issues – (1) the hill should have a path to the top</w:t>
      </w:r>
      <w:r w:rsidR="004242BF" w:rsidRPr="00340271">
        <w:rPr>
          <w:sz w:val="24"/>
          <w:szCs w:val="24"/>
        </w:rPr>
        <w:t xml:space="preserve">. </w:t>
      </w:r>
      <w:r w:rsidR="001D7E08" w:rsidRPr="00340271">
        <w:rPr>
          <w:sz w:val="24"/>
          <w:szCs w:val="24"/>
        </w:rPr>
        <w:t>I. Frontiero responded that the hill will be planted with grass and a path would likely need to be ADA compliant. (2) there is erosion around the top of the stone wall in front of building 9 &amp; 10 which might be corrected by planting ornamental grasses.</w:t>
      </w:r>
    </w:p>
    <w:p w14:paraId="7F6DDC41" w14:textId="77777777" w:rsidR="00D12E0D" w:rsidRPr="00340271" w:rsidRDefault="00D12E0D" w:rsidP="009F2D82">
      <w:pPr>
        <w:pStyle w:val="NoSpacing"/>
        <w:rPr>
          <w:sz w:val="24"/>
          <w:szCs w:val="24"/>
        </w:rPr>
      </w:pPr>
    </w:p>
    <w:p w14:paraId="59BE62F4" w14:textId="5427976F" w:rsidR="00372E83" w:rsidRPr="00340271" w:rsidRDefault="00372E83" w:rsidP="00141090">
      <w:pPr>
        <w:pStyle w:val="NoSpacing"/>
        <w:rPr>
          <w:sz w:val="24"/>
          <w:szCs w:val="24"/>
          <w:u w:val="single"/>
        </w:rPr>
      </w:pPr>
      <w:r w:rsidRPr="00340271">
        <w:rPr>
          <w:sz w:val="24"/>
          <w:szCs w:val="24"/>
          <w:u w:val="single"/>
        </w:rPr>
        <w:t>Meeting Minutes:</w:t>
      </w:r>
    </w:p>
    <w:p w14:paraId="7A264EF0" w14:textId="1726E699" w:rsidR="00AD3846" w:rsidRPr="00340271" w:rsidRDefault="00372E83" w:rsidP="00AD3846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 xml:space="preserve">The Minutes of the meeting of </w:t>
      </w:r>
      <w:r w:rsidR="00E31CD2" w:rsidRPr="00340271">
        <w:rPr>
          <w:sz w:val="24"/>
          <w:szCs w:val="24"/>
        </w:rPr>
        <w:t>February 11</w:t>
      </w:r>
      <w:r w:rsidR="003D2846" w:rsidRPr="00340271">
        <w:rPr>
          <w:sz w:val="24"/>
          <w:szCs w:val="24"/>
        </w:rPr>
        <w:t>,</w:t>
      </w:r>
      <w:r w:rsidR="009B4122" w:rsidRPr="00340271">
        <w:rPr>
          <w:sz w:val="24"/>
          <w:szCs w:val="24"/>
        </w:rPr>
        <w:t xml:space="preserve"> 2020</w:t>
      </w:r>
      <w:r w:rsidRPr="00340271">
        <w:rPr>
          <w:sz w:val="24"/>
          <w:szCs w:val="24"/>
        </w:rPr>
        <w:t xml:space="preserve"> were</w:t>
      </w:r>
      <w:r w:rsidR="00AD3846" w:rsidRPr="00340271">
        <w:rPr>
          <w:sz w:val="24"/>
          <w:szCs w:val="24"/>
        </w:rPr>
        <w:t xml:space="preserve"> discussed</w:t>
      </w:r>
      <w:r w:rsidR="004242BF" w:rsidRPr="00340271">
        <w:rPr>
          <w:sz w:val="24"/>
          <w:szCs w:val="24"/>
        </w:rPr>
        <w:t xml:space="preserve">. </w:t>
      </w:r>
      <w:r w:rsidR="00EB0F0B" w:rsidRPr="00340271">
        <w:rPr>
          <w:sz w:val="24"/>
          <w:szCs w:val="24"/>
        </w:rPr>
        <w:t xml:space="preserve">G. </w:t>
      </w:r>
      <w:r w:rsidR="00E31CD2" w:rsidRPr="00340271">
        <w:rPr>
          <w:sz w:val="24"/>
          <w:szCs w:val="24"/>
        </w:rPr>
        <w:t>Thompson</w:t>
      </w:r>
      <w:r w:rsidR="00AD3846" w:rsidRPr="00340271">
        <w:rPr>
          <w:sz w:val="24"/>
          <w:szCs w:val="24"/>
        </w:rPr>
        <w:t xml:space="preserve"> made a motion, and it was seconded by </w:t>
      </w:r>
      <w:r w:rsidR="00E31CD2" w:rsidRPr="00340271">
        <w:rPr>
          <w:sz w:val="24"/>
          <w:szCs w:val="24"/>
        </w:rPr>
        <w:t>G</w:t>
      </w:r>
      <w:r w:rsidR="00AD3846" w:rsidRPr="00340271">
        <w:rPr>
          <w:sz w:val="24"/>
          <w:szCs w:val="24"/>
        </w:rPr>
        <w:t xml:space="preserve">. </w:t>
      </w:r>
      <w:r w:rsidR="00E31CD2" w:rsidRPr="00340271">
        <w:rPr>
          <w:sz w:val="24"/>
          <w:szCs w:val="24"/>
        </w:rPr>
        <w:t>Cooper</w:t>
      </w:r>
      <w:r w:rsidR="00AD3846" w:rsidRPr="00340271">
        <w:rPr>
          <w:sz w:val="24"/>
          <w:szCs w:val="24"/>
        </w:rPr>
        <w:t>, to approve the Minutes</w:t>
      </w:r>
      <w:r w:rsidR="004242BF" w:rsidRPr="00340271">
        <w:rPr>
          <w:sz w:val="24"/>
          <w:szCs w:val="24"/>
        </w:rPr>
        <w:t xml:space="preserve">. </w:t>
      </w:r>
      <w:r w:rsidR="00AD3846" w:rsidRPr="00340271">
        <w:rPr>
          <w:sz w:val="24"/>
          <w:szCs w:val="24"/>
        </w:rPr>
        <w:t xml:space="preserve">The motion carried with </w:t>
      </w:r>
      <w:r w:rsidR="006752E6" w:rsidRPr="00340271">
        <w:rPr>
          <w:sz w:val="24"/>
          <w:szCs w:val="24"/>
        </w:rPr>
        <w:t>all in favor.</w:t>
      </w:r>
    </w:p>
    <w:p w14:paraId="4828AA28" w14:textId="5B148F34" w:rsidR="00C975DB" w:rsidRPr="00340271" w:rsidRDefault="00C975DB" w:rsidP="00AD3846">
      <w:pPr>
        <w:pStyle w:val="NoSpacing"/>
        <w:rPr>
          <w:sz w:val="24"/>
          <w:szCs w:val="24"/>
        </w:rPr>
      </w:pPr>
    </w:p>
    <w:p w14:paraId="3EC6B374" w14:textId="6CAECA0A" w:rsidR="00C975DB" w:rsidRPr="00340271" w:rsidRDefault="00C975DB" w:rsidP="00AD3846">
      <w:pPr>
        <w:pStyle w:val="NoSpacing"/>
        <w:rPr>
          <w:sz w:val="24"/>
          <w:szCs w:val="24"/>
          <w:u w:val="single"/>
        </w:rPr>
      </w:pPr>
      <w:r w:rsidRPr="00340271">
        <w:rPr>
          <w:sz w:val="24"/>
          <w:szCs w:val="24"/>
          <w:u w:val="single"/>
        </w:rPr>
        <w:t>Director’s Report:</w:t>
      </w:r>
    </w:p>
    <w:p w14:paraId="670756FE" w14:textId="4D3FFAF8" w:rsidR="00C975DB" w:rsidRPr="00340271" w:rsidRDefault="00C975DB" w:rsidP="00AD3846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>The Board reviewed the Director’s report</w:t>
      </w:r>
      <w:r w:rsidR="003D2846" w:rsidRPr="00340271">
        <w:rPr>
          <w:sz w:val="24"/>
          <w:szCs w:val="24"/>
        </w:rPr>
        <w:t>.</w:t>
      </w:r>
    </w:p>
    <w:p w14:paraId="54CE4E42" w14:textId="099D273A" w:rsidR="000B0A21" w:rsidRPr="00340271" w:rsidRDefault="000B0A21" w:rsidP="00AD3846">
      <w:pPr>
        <w:pStyle w:val="NoSpacing"/>
        <w:rPr>
          <w:sz w:val="24"/>
          <w:szCs w:val="24"/>
        </w:rPr>
      </w:pPr>
    </w:p>
    <w:p w14:paraId="6BC7E81A" w14:textId="360CA153" w:rsidR="00877956" w:rsidRPr="00340271" w:rsidRDefault="00877956" w:rsidP="00877956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340271">
        <w:rPr>
          <w:sz w:val="24"/>
          <w:szCs w:val="24"/>
        </w:rPr>
        <w:t>Water Meter Valve Replacement Project (MOD #092055) – G. Thompson met with the DPW and confirmed that the town owns and maintains the shut off valve in the street</w:t>
      </w:r>
      <w:r w:rsidR="004242BF" w:rsidRPr="00340271">
        <w:rPr>
          <w:sz w:val="24"/>
          <w:szCs w:val="24"/>
        </w:rPr>
        <w:t xml:space="preserve">. </w:t>
      </w:r>
      <w:r w:rsidRPr="00340271">
        <w:rPr>
          <w:sz w:val="24"/>
          <w:szCs w:val="24"/>
        </w:rPr>
        <w:t>The shut off valve owned by EHA needs to be replaced and the design is being handled by MacRitchie Engineering.</w:t>
      </w:r>
    </w:p>
    <w:p w14:paraId="6CF6891A" w14:textId="6F6A08F5" w:rsidR="000B0A21" w:rsidRPr="00340271" w:rsidRDefault="000B0A21" w:rsidP="00877956">
      <w:pPr>
        <w:pStyle w:val="NoSpacing"/>
        <w:ind w:left="720"/>
        <w:rPr>
          <w:sz w:val="24"/>
          <w:szCs w:val="24"/>
        </w:rPr>
      </w:pPr>
    </w:p>
    <w:p w14:paraId="16D86D0B" w14:textId="0A483AB5" w:rsidR="00877956" w:rsidRPr="00340271" w:rsidRDefault="00877956" w:rsidP="00877956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340271">
        <w:rPr>
          <w:sz w:val="24"/>
          <w:szCs w:val="24"/>
        </w:rPr>
        <w:t>Electric Panel Project (MOD #092050) – The low bid of $71,500 was submitted by ERA from Ipswich</w:t>
      </w:r>
      <w:r w:rsidR="000F20DC" w:rsidRPr="00340271">
        <w:rPr>
          <w:sz w:val="24"/>
          <w:szCs w:val="24"/>
        </w:rPr>
        <w:t xml:space="preserve">. </w:t>
      </w:r>
      <w:r w:rsidR="004242BF" w:rsidRPr="00340271">
        <w:rPr>
          <w:sz w:val="24"/>
          <w:szCs w:val="24"/>
        </w:rPr>
        <w:t>I. Frontiero is checking references.</w:t>
      </w:r>
    </w:p>
    <w:p w14:paraId="0F6CC081" w14:textId="77777777" w:rsidR="002726CC" w:rsidRPr="00340271" w:rsidRDefault="002726CC" w:rsidP="002726CC"/>
    <w:p w14:paraId="15C51BC1" w14:textId="357CE6B0" w:rsidR="00877956" w:rsidRPr="00340271" w:rsidRDefault="002726CC" w:rsidP="002726CC">
      <w:pPr>
        <w:pStyle w:val="ListParagraph"/>
        <w:numPr>
          <w:ilvl w:val="0"/>
          <w:numId w:val="34"/>
        </w:numPr>
        <w:rPr>
          <w:rStyle w:val="Emphasis"/>
          <w:i w:val="0"/>
          <w:iCs w:val="0"/>
        </w:rPr>
      </w:pPr>
      <w:r w:rsidRPr="00340271">
        <w:rPr>
          <w:rStyle w:val="Emphasis"/>
          <w:i w:val="0"/>
          <w:iCs w:val="0"/>
        </w:rPr>
        <w:t>E</w:t>
      </w:r>
      <w:r w:rsidR="00877956" w:rsidRPr="00340271">
        <w:rPr>
          <w:rStyle w:val="Emphasis"/>
          <w:i w:val="0"/>
          <w:iCs w:val="0"/>
        </w:rPr>
        <w:t xml:space="preserve">xterior Door Project (MOD #092051) – The </w:t>
      </w:r>
      <w:r w:rsidRPr="00340271">
        <w:rPr>
          <w:rStyle w:val="Emphasis"/>
          <w:i w:val="0"/>
          <w:iCs w:val="0"/>
        </w:rPr>
        <w:t>project went out to bid on February 26</w:t>
      </w:r>
      <w:r w:rsidRPr="00340271">
        <w:rPr>
          <w:rStyle w:val="Emphasis"/>
          <w:i w:val="0"/>
          <w:iCs w:val="0"/>
          <w:vertAlign w:val="superscript"/>
        </w:rPr>
        <w:t>th</w:t>
      </w:r>
      <w:r w:rsidR="004242BF" w:rsidRPr="00340271">
        <w:rPr>
          <w:rStyle w:val="Emphasis"/>
          <w:i w:val="0"/>
          <w:iCs w:val="0"/>
        </w:rPr>
        <w:t xml:space="preserve">. </w:t>
      </w:r>
      <w:r w:rsidRPr="00340271">
        <w:rPr>
          <w:rStyle w:val="Emphasis"/>
          <w:i w:val="0"/>
          <w:iCs w:val="0"/>
        </w:rPr>
        <w:t>Bid</w:t>
      </w:r>
      <w:r w:rsidR="000F20DC">
        <w:rPr>
          <w:rStyle w:val="Emphasis"/>
          <w:i w:val="0"/>
          <w:iCs w:val="0"/>
        </w:rPr>
        <w:t>s</w:t>
      </w:r>
      <w:r w:rsidRPr="00340271">
        <w:rPr>
          <w:rStyle w:val="Emphasis"/>
          <w:i w:val="0"/>
          <w:iCs w:val="0"/>
        </w:rPr>
        <w:t xml:space="preserve"> are due back</w:t>
      </w:r>
      <w:r w:rsidR="004242BF" w:rsidRPr="00340271">
        <w:rPr>
          <w:rStyle w:val="Emphasis"/>
          <w:i w:val="0"/>
          <w:iCs w:val="0"/>
        </w:rPr>
        <w:t xml:space="preserve"> by 12:00 PM on</w:t>
      </w:r>
      <w:r w:rsidRPr="00340271">
        <w:rPr>
          <w:rStyle w:val="Emphasis"/>
          <w:i w:val="0"/>
          <w:iCs w:val="0"/>
        </w:rPr>
        <w:t xml:space="preserve"> March 18</w:t>
      </w:r>
      <w:r w:rsidRPr="00340271">
        <w:rPr>
          <w:rStyle w:val="Emphasis"/>
          <w:i w:val="0"/>
          <w:iCs w:val="0"/>
          <w:vertAlign w:val="superscript"/>
        </w:rPr>
        <w:t>th</w:t>
      </w:r>
      <w:r w:rsidR="004242BF" w:rsidRPr="00340271">
        <w:rPr>
          <w:rStyle w:val="Emphasis"/>
          <w:i w:val="0"/>
          <w:iCs w:val="0"/>
        </w:rPr>
        <w:t>.</w:t>
      </w:r>
    </w:p>
    <w:p w14:paraId="6805D2AB" w14:textId="77777777" w:rsidR="004242BF" w:rsidRPr="00340271" w:rsidRDefault="004242BF" w:rsidP="004242BF">
      <w:pPr>
        <w:rPr>
          <w:rStyle w:val="Emphasis"/>
          <w:i w:val="0"/>
          <w:iCs w:val="0"/>
        </w:rPr>
      </w:pPr>
    </w:p>
    <w:p w14:paraId="7F85F102" w14:textId="72F39D96" w:rsidR="00C975DB" w:rsidRPr="00340271" w:rsidRDefault="002726CC" w:rsidP="00C975DB">
      <w:pPr>
        <w:pStyle w:val="NoSpacing"/>
        <w:ind w:left="720"/>
        <w:jc w:val="center"/>
        <w:rPr>
          <w:sz w:val="24"/>
          <w:szCs w:val="24"/>
        </w:rPr>
      </w:pPr>
      <w:r w:rsidRPr="00340271">
        <w:rPr>
          <w:b/>
          <w:sz w:val="24"/>
          <w:szCs w:val="24"/>
        </w:rPr>
        <w:lastRenderedPageBreak/>
        <w:t>E</w:t>
      </w:r>
      <w:r w:rsidR="00C975DB" w:rsidRPr="00340271">
        <w:rPr>
          <w:b/>
          <w:sz w:val="24"/>
          <w:szCs w:val="24"/>
        </w:rPr>
        <w:t>ssex Housing Authority</w:t>
      </w:r>
    </w:p>
    <w:p w14:paraId="507BC925" w14:textId="77777777" w:rsidR="00C975DB" w:rsidRPr="00340271" w:rsidRDefault="00C975DB" w:rsidP="00C975DB">
      <w:pPr>
        <w:pStyle w:val="NoSpacing"/>
        <w:ind w:left="720"/>
        <w:jc w:val="center"/>
        <w:rPr>
          <w:b/>
          <w:sz w:val="24"/>
          <w:szCs w:val="24"/>
        </w:rPr>
      </w:pPr>
      <w:r w:rsidRPr="00340271">
        <w:rPr>
          <w:b/>
          <w:sz w:val="24"/>
          <w:szCs w:val="24"/>
        </w:rPr>
        <w:t>Meeting Minutes of the Housing Authority Board</w:t>
      </w:r>
    </w:p>
    <w:p w14:paraId="37E06E2D" w14:textId="7C49222D" w:rsidR="00C975DB" w:rsidRPr="00340271" w:rsidRDefault="00E31CD2" w:rsidP="00C975DB">
      <w:pPr>
        <w:pStyle w:val="NoSpacing"/>
        <w:ind w:left="720"/>
        <w:jc w:val="center"/>
        <w:rPr>
          <w:b/>
          <w:sz w:val="24"/>
          <w:szCs w:val="24"/>
        </w:rPr>
      </w:pPr>
      <w:r w:rsidRPr="00340271">
        <w:rPr>
          <w:b/>
          <w:sz w:val="24"/>
          <w:szCs w:val="24"/>
        </w:rPr>
        <w:t>March 10, 2020</w:t>
      </w:r>
    </w:p>
    <w:p w14:paraId="67B9AAB7" w14:textId="77777777" w:rsidR="00C975DB" w:rsidRPr="00340271" w:rsidRDefault="00C975DB" w:rsidP="00253384">
      <w:pPr>
        <w:pStyle w:val="NoSpacing"/>
        <w:rPr>
          <w:sz w:val="24"/>
          <w:szCs w:val="24"/>
          <w:u w:val="single"/>
        </w:rPr>
      </w:pPr>
    </w:p>
    <w:p w14:paraId="4DA3353C" w14:textId="77777777" w:rsidR="00C975DB" w:rsidRPr="00340271" w:rsidRDefault="00C975DB" w:rsidP="00253384">
      <w:pPr>
        <w:pStyle w:val="NoSpacing"/>
        <w:rPr>
          <w:sz w:val="24"/>
          <w:szCs w:val="24"/>
          <w:u w:val="single"/>
        </w:rPr>
      </w:pPr>
    </w:p>
    <w:p w14:paraId="378C86EE" w14:textId="51133969" w:rsidR="00340271" w:rsidRDefault="006C64AA" w:rsidP="00340271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0F20DC">
        <w:rPr>
          <w:sz w:val="24"/>
          <w:szCs w:val="24"/>
        </w:rPr>
        <w:t>R</w:t>
      </w:r>
      <w:r w:rsidR="00C7699C" w:rsidRPr="000F20DC">
        <w:rPr>
          <w:sz w:val="24"/>
          <w:szCs w:val="24"/>
        </w:rPr>
        <w:t xml:space="preserve">eplacement Attic Heat Detectors (MOD #092053) </w:t>
      </w:r>
      <w:r w:rsidR="00701FCF" w:rsidRPr="000F20DC">
        <w:rPr>
          <w:sz w:val="24"/>
          <w:szCs w:val="24"/>
        </w:rPr>
        <w:t>–</w:t>
      </w:r>
      <w:r w:rsidR="00C7699C" w:rsidRPr="000F20DC">
        <w:rPr>
          <w:sz w:val="24"/>
          <w:szCs w:val="24"/>
        </w:rPr>
        <w:t xml:space="preserve"> </w:t>
      </w:r>
      <w:r w:rsidR="000F20DC" w:rsidRPr="000F20DC">
        <w:rPr>
          <w:sz w:val="24"/>
          <w:szCs w:val="24"/>
        </w:rPr>
        <w:t xml:space="preserve">The project will remain on hold. Needed funds were diverted to </w:t>
      </w:r>
      <w:r w:rsidR="002726CC" w:rsidRPr="000F20DC">
        <w:rPr>
          <w:sz w:val="24"/>
          <w:szCs w:val="24"/>
        </w:rPr>
        <w:t>Alarmex</w:t>
      </w:r>
      <w:r w:rsidR="000F20DC" w:rsidRPr="000F20DC">
        <w:rPr>
          <w:sz w:val="24"/>
          <w:szCs w:val="24"/>
        </w:rPr>
        <w:t xml:space="preserve">. This company </w:t>
      </w:r>
      <w:r w:rsidR="002726CC" w:rsidRPr="000F20DC">
        <w:rPr>
          <w:sz w:val="24"/>
          <w:szCs w:val="24"/>
        </w:rPr>
        <w:t>discovered and fixed the problem with a NAC circuit</w:t>
      </w:r>
      <w:r w:rsidR="004242BF" w:rsidRPr="000F20DC">
        <w:rPr>
          <w:sz w:val="24"/>
          <w:szCs w:val="24"/>
        </w:rPr>
        <w:t xml:space="preserve">. </w:t>
      </w:r>
      <w:r w:rsidR="002726CC" w:rsidRPr="000F20DC">
        <w:rPr>
          <w:sz w:val="24"/>
          <w:szCs w:val="24"/>
        </w:rPr>
        <w:t>The fire alarm system</w:t>
      </w:r>
      <w:r w:rsidR="000F20DC" w:rsidRPr="000F20DC">
        <w:rPr>
          <w:sz w:val="24"/>
          <w:szCs w:val="24"/>
        </w:rPr>
        <w:t xml:space="preserve"> is now fully operational</w:t>
      </w:r>
      <w:r w:rsidR="004242BF" w:rsidRPr="000F20DC">
        <w:rPr>
          <w:sz w:val="24"/>
          <w:szCs w:val="24"/>
        </w:rPr>
        <w:t xml:space="preserve">. </w:t>
      </w:r>
      <w:r w:rsidR="002726CC" w:rsidRPr="000F20DC">
        <w:rPr>
          <w:sz w:val="24"/>
          <w:szCs w:val="24"/>
        </w:rPr>
        <w:t>Alarmex will follow up with more information on a cellular communicator</w:t>
      </w:r>
      <w:r w:rsidR="004242BF" w:rsidRPr="000F20DC">
        <w:rPr>
          <w:sz w:val="24"/>
          <w:szCs w:val="24"/>
        </w:rPr>
        <w:t xml:space="preserve">. </w:t>
      </w:r>
      <w:r w:rsidR="002726CC" w:rsidRPr="000F20DC">
        <w:rPr>
          <w:sz w:val="24"/>
          <w:szCs w:val="24"/>
        </w:rPr>
        <w:t xml:space="preserve">This </w:t>
      </w:r>
      <w:r w:rsidR="001F3209">
        <w:rPr>
          <w:sz w:val="24"/>
          <w:szCs w:val="24"/>
        </w:rPr>
        <w:t xml:space="preserve">type of communicator </w:t>
      </w:r>
      <w:r w:rsidR="002726CC" w:rsidRPr="000F20DC">
        <w:rPr>
          <w:sz w:val="24"/>
          <w:szCs w:val="24"/>
        </w:rPr>
        <w:t>will take the place of the copper phone line</w:t>
      </w:r>
      <w:r w:rsidR="000F20DC" w:rsidRPr="000F20DC">
        <w:rPr>
          <w:sz w:val="24"/>
          <w:szCs w:val="24"/>
        </w:rPr>
        <w:t xml:space="preserve"> currently used to communicate with the monitoring company.</w:t>
      </w:r>
    </w:p>
    <w:p w14:paraId="28E95A94" w14:textId="77777777" w:rsidR="000F20DC" w:rsidRPr="000F20DC" w:rsidRDefault="000F20DC" w:rsidP="000F20DC">
      <w:pPr>
        <w:pStyle w:val="NoSpacing"/>
        <w:ind w:left="720"/>
        <w:rPr>
          <w:sz w:val="24"/>
          <w:szCs w:val="24"/>
        </w:rPr>
      </w:pPr>
    </w:p>
    <w:p w14:paraId="4ABAB09F" w14:textId="57AF5DFB" w:rsidR="00340271" w:rsidRPr="00340271" w:rsidRDefault="00340271" w:rsidP="00C7699C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340271">
        <w:rPr>
          <w:sz w:val="24"/>
          <w:szCs w:val="24"/>
        </w:rPr>
        <w:t>Mini Splits – I. Frontiero reported that she has reached out to a company that might have funds available to housing authorities to repair the mini splits</w:t>
      </w:r>
      <w:r w:rsidR="000F20DC" w:rsidRPr="00340271">
        <w:rPr>
          <w:sz w:val="24"/>
          <w:szCs w:val="24"/>
        </w:rPr>
        <w:t xml:space="preserve">. </w:t>
      </w:r>
    </w:p>
    <w:p w14:paraId="2BF58F4B" w14:textId="17C97AD0" w:rsidR="00253384" w:rsidRPr="00340271" w:rsidRDefault="00253384" w:rsidP="00996BE6">
      <w:pPr>
        <w:pStyle w:val="NoSpacing"/>
        <w:rPr>
          <w:sz w:val="24"/>
          <w:szCs w:val="24"/>
        </w:rPr>
      </w:pPr>
    </w:p>
    <w:p w14:paraId="27793529" w14:textId="187EA52A" w:rsidR="003D2846" w:rsidRPr="00340271" w:rsidRDefault="003D2846" w:rsidP="003D2846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340271">
        <w:rPr>
          <w:sz w:val="24"/>
          <w:szCs w:val="24"/>
        </w:rPr>
        <w:t>Work Orders – A total of</w:t>
      </w:r>
      <w:r w:rsidR="002726CC" w:rsidRPr="00340271">
        <w:rPr>
          <w:sz w:val="24"/>
          <w:szCs w:val="24"/>
        </w:rPr>
        <w:t xml:space="preserve"> thirty</w:t>
      </w:r>
      <w:r w:rsidR="004242BF" w:rsidRPr="00340271">
        <w:rPr>
          <w:sz w:val="24"/>
          <w:szCs w:val="24"/>
        </w:rPr>
        <w:t>-one</w:t>
      </w:r>
      <w:r w:rsidRPr="00340271">
        <w:rPr>
          <w:sz w:val="24"/>
          <w:szCs w:val="24"/>
        </w:rPr>
        <w:t xml:space="preserve"> work orders were generated during the past month.</w:t>
      </w:r>
    </w:p>
    <w:p w14:paraId="46C72FB6" w14:textId="77777777" w:rsidR="003D2846" w:rsidRPr="00340271" w:rsidRDefault="003D2846" w:rsidP="00996BE6">
      <w:pPr>
        <w:pStyle w:val="NoSpacing"/>
        <w:rPr>
          <w:sz w:val="24"/>
          <w:szCs w:val="24"/>
        </w:rPr>
      </w:pPr>
    </w:p>
    <w:p w14:paraId="5C218133" w14:textId="3279546E" w:rsidR="007B699C" w:rsidRPr="00340271" w:rsidRDefault="007B699C" w:rsidP="00B71C2D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  <w:u w:val="single"/>
        </w:rPr>
        <w:t xml:space="preserve">License Agreement for Shared Sander </w:t>
      </w:r>
      <w:r w:rsidRPr="00340271">
        <w:rPr>
          <w:sz w:val="24"/>
          <w:szCs w:val="24"/>
        </w:rPr>
        <w:t>– The Board reviewed the License Agreement for the shared use of the sander with the Manchester Housing Authority</w:t>
      </w:r>
      <w:r w:rsidR="000F20DC" w:rsidRPr="00340271">
        <w:rPr>
          <w:sz w:val="24"/>
          <w:szCs w:val="24"/>
        </w:rPr>
        <w:t xml:space="preserve">. </w:t>
      </w:r>
      <w:r w:rsidRPr="00340271">
        <w:rPr>
          <w:sz w:val="24"/>
          <w:szCs w:val="24"/>
        </w:rPr>
        <w:t>The sander is owned by the Manchester Housing Authority and EHA owns the pick-up truck</w:t>
      </w:r>
      <w:r w:rsidR="000F20DC" w:rsidRPr="00340271">
        <w:rPr>
          <w:sz w:val="24"/>
          <w:szCs w:val="24"/>
        </w:rPr>
        <w:t xml:space="preserve">. </w:t>
      </w:r>
      <w:r w:rsidRPr="00340271">
        <w:rPr>
          <w:sz w:val="24"/>
          <w:szCs w:val="24"/>
        </w:rPr>
        <w:t xml:space="preserve">After discussing the License Agreement, G. Cooper made a motion, and it was seconded by G. Thompson, to instruct B. Cairns to execute the </w:t>
      </w:r>
      <w:r w:rsidR="001F3209">
        <w:rPr>
          <w:sz w:val="24"/>
          <w:szCs w:val="24"/>
        </w:rPr>
        <w:t xml:space="preserve">License </w:t>
      </w:r>
      <w:r w:rsidRPr="00340271">
        <w:rPr>
          <w:sz w:val="24"/>
          <w:szCs w:val="24"/>
        </w:rPr>
        <w:t>Agreement on behalf of EHA.</w:t>
      </w:r>
    </w:p>
    <w:p w14:paraId="4DA9785F" w14:textId="77777777" w:rsidR="007B699C" w:rsidRPr="00340271" w:rsidRDefault="007B699C" w:rsidP="00B71C2D">
      <w:pPr>
        <w:pStyle w:val="NoSpacing"/>
        <w:rPr>
          <w:sz w:val="24"/>
          <w:szCs w:val="24"/>
          <w:u w:val="single"/>
        </w:rPr>
      </w:pPr>
    </w:p>
    <w:p w14:paraId="0F3C6EAE" w14:textId="09DDA004" w:rsidR="00B71C2D" w:rsidRPr="00340271" w:rsidRDefault="00B71C2D" w:rsidP="00B71C2D">
      <w:pPr>
        <w:pStyle w:val="NoSpacing"/>
        <w:rPr>
          <w:sz w:val="24"/>
          <w:szCs w:val="24"/>
          <w:u w:val="single"/>
        </w:rPr>
      </w:pPr>
      <w:r w:rsidRPr="00340271">
        <w:rPr>
          <w:sz w:val="24"/>
          <w:szCs w:val="24"/>
          <w:u w:val="single"/>
        </w:rPr>
        <w:t>Financial Review:</w:t>
      </w:r>
    </w:p>
    <w:p w14:paraId="1C6EB3EC" w14:textId="0B657310" w:rsidR="00B71C2D" w:rsidRPr="00340271" w:rsidRDefault="00B71C2D" w:rsidP="00B71C2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40271">
        <w:rPr>
          <w:sz w:val="24"/>
          <w:szCs w:val="24"/>
        </w:rPr>
        <w:t>Financial – The operating income and expense report th</w:t>
      </w:r>
      <w:r w:rsidR="007A5021" w:rsidRPr="00340271">
        <w:rPr>
          <w:sz w:val="24"/>
          <w:szCs w:val="24"/>
        </w:rPr>
        <w:t>r</w:t>
      </w:r>
      <w:r w:rsidRPr="00340271">
        <w:rPr>
          <w:sz w:val="24"/>
          <w:szCs w:val="24"/>
        </w:rPr>
        <w:t xml:space="preserve">ough </w:t>
      </w:r>
      <w:r w:rsidR="007B699C" w:rsidRPr="00340271">
        <w:rPr>
          <w:sz w:val="24"/>
          <w:szCs w:val="24"/>
        </w:rPr>
        <w:t>February 29, 2020</w:t>
      </w:r>
      <w:r w:rsidR="00DD0ECD" w:rsidRPr="00340271">
        <w:rPr>
          <w:sz w:val="24"/>
          <w:szCs w:val="24"/>
        </w:rPr>
        <w:t xml:space="preserve"> </w:t>
      </w:r>
      <w:r w:rsidR="00D12E0D" w:rsidRPr="00340271">
        <w:rPr>
          <w:sz w:val="24"/>
          <w:szCs w:val="24"/>
        </w:rPr>
        <w:t>w</w:t>
      </w:r>
      <w:r w:rsidR="00D54769" w:rsidRPr="00340271">
        <w:rPr>
          <w:sz w:val="24"/>
          <w:szCs w:val="24"/>
        </w:rPr>
        <w:t xml:space="preserve">as </w:t>
      </w:r>
      <w:r w:rsidR="00DD0ECD" w:rsidRPr="00340271">
        <w:rPr>
          <w:sz w:val="24"/>
          <w:szCs w:val="24"/>
        </w:rPr>
        <w:t>reviewed</w:t>
      </w:r>
      <w:r w:rsidR="000F20DC" w:rsidRPr="00340271">
        <w:rPr>
          <w:sz w:val="24"/>
          <w:szCs w:val="24"/>
        </w:rPr>
        <w:t xml:space="preserve">. </w:t>
      </w:r>
    </w:p>
    <w:p w14:paraId="5DF92CBD" w14:textId="46EDFEEC" w:rsidR="00B71C2D" w:rsidRPr="00340271" w:rsidRDefault="00B71C2D" w:rsidP="00B71C2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40271">
        <w:rPr>
          <w:sz w:val="24"/>
          <w:szCs w:val="24"/>
        </w:rPr>
        <w:t>Payables – The payables were presented and approved.</w:t>
      </w:r>
    </w:p>
    <w:p w14:paraId="498197B3" w14:textId="77777777" w:rsidR="003A4DB4" w:rsidRPr="00340271" w:rsidRDefault="003A4DB4" w:rsidP="007D4437">
      <w:pPr>
        <w:pStyle w:val="NoSpacing"/>
        <w:rPr>
          <w:sz w:val="24"/>
          <w:szCs w:val="24"/>
          <w:u w:val="single"/>
        </w:rPr>
      </w:pPr>
    </w:p>
    <w:p w14:paraId="63404068" w14:textId="7EE0F2FC" w:rsidR="007D4437" w:rsidRPr="00340271" w:rsidRDefault="004476D9" w:rsidP="007D4437">
      <w:pPr>
        <w:pStyle w:val="NoSpacing"/>
        <w:rPr>
          <w:sz w:val="24"/>
          <w:szCs w:val="24"/>
          <w:u w:val="single"/>
        </w:rPr>
      </w:pPr>
      <w:r w:rsidRPr="00340271">
        <w:rPr>
          <w:sz w:val="24"/>
          <w:szCs w:val="24"/>
          <w:u w:val="single"/>
        </w:rPr>
        <w:t>Vacancies</w:t>
      </w:r>
      <w:r w:rsidR="007D4437" w:rsidRPr="00340271">
        <w:rPr>
          <w:sz w:val="24"/>
          <w:szCs w:val="24"/>
          <w:u w:val="single"/>
        </w:rPr>
        <w:t>:</w:t>
      </w:r>
    </w:p>
    <w:p w14:paraId="0C1D448C" w14:textId="01DABD27" w:rsidR="002A4C50" w:rsidRPr="00340271" w:rsidRDefault="004476D9" w:rsidP="007D4437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>There</w:t>
      </w:r>
      <w:r w:rsidR="00BF4C0D" w:rsidRPr="00340271">
        <w:rPr>
          <w:sz w:val="24"/>
          <w:szCs w:val="24"/>
        </w:rPr>
        <w:t xml:space="preserve"> </w:t>
      </w:r>
      <w:r w:rsidR="00832504" w:rsidRPr="00340271">
        <w:rPr>
          <w:sz w:val="24"/>
          <w:szCs w:val="24"/>
        </w:rPr>
        <w:t>are</w:t>
      </w:r>
      <w:r w:rsidR="007A5021" w:rsidRPr="00340271">
        <w:rPr>
          <w:sz w:val="24"/>
          <w:szCs w:val="24"/>
        </w:rPr>
        <w:t xml:space="preserve"> </w:t>
      </w:r>
      <w:r w:rsidR="00832504" w:rsidRPr="00340271">
        <w:rPr>
          <w:sz w:val="24"/>
          <w:szCs w:val="24"/>
        </w:rPr>
        <w:t xml:space="preserve">two </w:t>
      </w:r>
      <w:r w:rsidR="00E514EB" w:rsidRPr="00340271">
        <w:rPr>
          <w:sz w:val="24"/>
          <w:szCs w:val="24"/>
        </w:rPr>
        <w:t>vacanc</w:t>
      </w:r>
      <w:r w:rsidR="00832504" w:rsidRPr="00340271">
        <w:rPr>
          <w:sz w:val="24"/>
          <w:szCs w:val="24"/>
        </w:rPr>
        <w:t>ies</w:t>
      </w:r>
      <w:r w:rsidR="00E514EB" w:rsidRPr="00340271">
        <w:rPr>
          <w:sz w:val="24"/>
          <w:szCs w:val="24"/>
        </w:rPr>
        <w:t xml:space="preserve">.  </w:t>
      </w:r>
    </w:p>
    <w:p w14:paraId="3D620436" w14:textId="77777777" w:rsidR="00E9201D" w:rsidRPr="00340271" w:rsidRDefault="00E9201D" w:rsidP="007D4437">
      <w:pPr>
        <w:pStyle w:val="NoSpacing"/>
        <w:rPr>
          <w:sz w:val="24"/>
          <w:szCs w:val="24"/>
        </w:rPr>
      </w:pPr>
    </w:p>
    <w:p w14:paraId="551F4057" w14:textId="77777777" w:rsidR="004476D9" w:rsidRPr="00340271" w:rsidRDefault="004476D9" w:rsidP="0068639A">
      <w:pPr>
        <w:pStyle w:val="NoSpacing"/>
        <w:rPr>
          <w:sz w:val="24"/>
          <w:szCs w:val="24"/>
          <w:u w:val="single"/>
        </w:rPr>
      </w:pPr>
      <w:r w:rsidRPr="00340271">
        <w:rPr>
          <w:sz w:val="24"/>
          <w:szCs w:val="24"/>
          <w:u w:val="single"/>
        </w:rPr>
        <w:t>Next Meeting:</w:t>
      </w:r>
    </w:p>
    <w:p w14:paraId="58849DC3" w14:textId="3A722D73" w:rsidR="003D2846" w:rsidRPr="00340271" w:rsidRDefault="004476D9" w:rsidP="0068639A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 xml:space="preserve">Tuesday, </w:t>
      </w:r>
      <w:r w:rsidR="001D7E08" w:rsidRPr="00340271">
        <w:rPr>
          <w:sz w:val="24"/>
          <w:szCs w:val="24"/>
        </w:rPr>
        <w:t>April</w:t>
      </w:r>
      <w:r w:rsidR="003D2846" w:rsidRPr="00340271">
        <w:rPr>
          <w:sz w:val="24"/>
          <w:szCs w:val="24"/>
        </w:rPr>
        <w:t xml:space="preserve"> </w:t>
      </w:r>
      <w:r w:rsidR="001D7E08" w:rsidRPr="00340271">
        <w:rPr>
          <w:sz w:val="24"/>
          <w:szCs w:val="24"/>
        </w:rPr>
        <w:t>14</w:t>
      </w:r>
      <w:r w:rsidR="00253384" w:rsidRPr="00340271">
        <w:rPr>
          <w:sz w:val="24"/>
          <w:szCs w:val="24"/>
        </w:rPr>
        <w:t>,</w:t>
      </w:r>
      <w:r w:rsidR="00D54769" w:rsidRPr="00340271">
        <w:rPr>
          <w:sz w:val="24"/>
          <w:szCs w:val="24"/>
        </w:rPr>
        <w:t xml:space="preserve"> 2020</w:t>
      </w:r>
      <w:r w:rsidRPr="00340271">
        <w:rPr>
          <w:sz w:val="24"/>
          <w:szCs w:val="24"/>
        </w:rPr>
        <w:t>, at 6:00 PM.</w:t>
      </w:r>
    </w:p>
    <w:p w14:paraId="44ECBF52" w14:textId="77777777" w:rsidR="003D2846" w:rsidRPr="00340271" w:rsidRDefault="003D2846" w:rsidP="0068639A">
      <w:pPr>
        <w:pStyle w:val="NoSpacing"/>
        <w:rPr>
          <w:sz w:val="24"/>
          <w:szCs w:val="24"/>
        </w:rPr>
      </w:pPr>
    </w:p>
    <w:p w14:paraId="2CC52F6F" w14:textId="1B23BD4A" w:rsidR="004476D9" w:rsidRPr="00340271" w:rsidRDefault="004476D9" w:rsidP="0068639A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 xml:space="preserve">There being no further business, </w:t>
      </w:r>
      <w:r w:rsidR="00372E83" w:rsidRPr="00340271">
        <w:rPr>
          <w:sz w:val="24"/>
          <w:szCs w:val="24"/>
        </w:rPr>
        <w:t>B. Cairns</w:t>
      </w:r>
      <w:r w:rsidR="000E6DD2" w:rsidRPr="00340271">
        <w:rPr>
          <w:sz w:val="24"/>
          <w:szCs w:val="24"/>
        </w:rPr>
        <w:t xml:space="preserve"> </w:t>
      </w:r>
      <w:r w:rsidRPr="00340271">
        <w:rPr>
          <w:sz w:val="24"/>
          <w:szCs w:val="24"/>
        </w:rPr>
        <w:t>adjourn</w:t>
      </w:r>
      <w:r w:rsidR="000E6DD2" w:rsidRPr="00340271">
        <w:rPr>
          <w:sz w:val="24"/>
          <w:szCs w:val="24"/>
        </w:rPr>
        <w:t>ed</w:t>
      </w:r>
      <w:r w:rsidRPr="00340271">
        <w:rPr>
          <w:sz w:val="24"/>
          <w:szCs w:val="24"/>
        </w:rPr>
        <w:t xml:space="preserve"> the meeting</w:t>
      </w:r>
      <w:r w:rsidR="000E6DD2" w:rsidRPr="00340271">
        <w:rPr>
          <w:sz w:val="24"/>
          <w:szCs w:val="24"/>
        </w:rPr>
        <w:t xml:space="preserve"> at</w:t>
      </w:r>
      <w:r w:rsidR="008B0091" w:rsidRPr="00340271">
        <w:rPr>
          <w:sz w:val="24"/>
          <w:szCs w:val="24"/>
        </w:rPr>
        <w:t xml:space="preserve"> </w:t>
      </w:r>
      <w:r w:rsidR="003D2846" w:rsidRPr="00340271">
        <w:rPr>
          <w:sz w:val="24"/>
          <w:szCs w:val="24"/>
        </w:rPr>
        <w:t>7</w:t>
      </w:r>
      <w:r w:rsidR="001D7E08" w:rsidRPr="00340271">
        <w:rPr>
          <w:sz w:val="24"/>
          <w:szCs w:val="24"/>
        </w:rPr>
        <w:t>:34</w:t>
      </w:r>
      <w:r w:rsidR="000E6DD2" w:rsidRPr="00340271">
        <w:rPr>
          <w:sz w:val="24"/>
          <w:szCs w:val="24"/>
        </w:rPr>
        <w:t xml:space="preserve"> PM</w:t>
      </w:r>
      <w:r w:rsidRPr="00340271">
        <w:rPr>
          <w:sz w:val="24"/>
          <w:szCs w:val="24"/>
        </w:rPr>
        <w:t>.</w:t>
      </w:r>
    </w:p>
    <w:p w14:paraId="23B97F48" w14:textId="77777777" w:rsidR="004476D9" w:rsidRPr="00340271" w:rsidRDefault="004476D9" w:rsidP="0068639A">
      <w:pPr>
        <w:pStyle w:val="NoSpacing"/>
        <w:rPr>
          <w:sz w:val="24"/>
          <w:szCs w:val="24"/>
        </w:rPr>
      </w:pPr>
    </w:p>
    <w:p w14:paraId="313E4608" w14:textId="70AC4882" w:rsidR="004476D9" w:rsidRPr="00340271" w:rsidRDefault="004476D9" w:rsidP="0068639A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>Respectfully Submitted,</w:t>
      </w:r>
    </w:p>
    <w:p w14:paraId="1C668E74" w14:textId="42550DDD" w:rsidR="00466CBF" w:rsidRPr="00340271" w:rsidRDefault="00466CBF" w:rsidP="0068639A">
      <w:pPr>
        <w:pStyle w:val="NoSpacing"/>
        <w:rPr>
          <w:sz w:val="24"/>
          <w:szCs w:val="24"/>
        </w:rPr>
      </w:pPr>
    </w:p>
    <w:p w14:paraId="46B8FE41" w14:textId="77777777" w:rsidR="00340271" w:rsidRPr="00340271" w:rsidRDefault="00340271" w:rsidP="0068639A">
      <w:pPr>
        <w:pStyle w:val="NoSpacing"/>
        <w:rPr>
          <w:sz w:val="24"/>
          <w:szCs w:val="24"/>
        </w:rPr>
      </w:pPr>
    </w:p>
    <w:p w14:paraId="6A88110B" w14:textId="77777777" w:rsidR="00340271" w:rsidRPr="00340271" w:rsidRDefault="00340271" w:rsidP="0068639A">
      <w:pPr>
        <w:pStyle w:val="NoSpacing"/>
        <w:rPr>
          <w:sz w:val="24"/>
          <w:szCs w:val="24"/>
        </w:rPr>
      </w:pPr>
    </w:p>
    <w:p w14:paraId="3D116C6F" w14:textId="41FEE445" w:rsidR="004476D9" w:rsidRPr="005B35CD" w:rsidRDefault="004476D9" w:rsidP="0068639A">
      <w:pPr>
        <w:pStyle w:val="NoSpacing"/>
        <w:rPr>
          <w:sz w:val="24"/>
          <w:szCs w:val="24"/>
        </w:rPr>
      </w:pPr>
      <w:r w:rsidRPr="00340271">
        <w:rPr>
          <w:sz w:val="24"/>
          <w:szCs w:val="24"/>
        </w:rPr>
        <w:t>Roger Tyler</w:t>
      </w:r>
    </w:p>
    <w:p w14:paraId="6079BBC2" w14:textId="77777777" w:rsidR="004476D9" w:rsidRPr="005B35CD" w:rsidRDefault="004476D9" w:rsidP="008B1E85">
      <w:pPr>
        <w:pStyle w:val="NoSpacing"/>
        <w:rPr>
          <w:sz w:val="24"/>
          <w:szCs w:val="24"/>
        </w:rPr>
      </w:pPr>
    </w:p>
    <w:p w14:paraId="3924EEB9" w14:textId="77777777" w:rsidR="004476D9" w:rsidRPr="005B35CD" w:rsidRDefault="004476D9" w:rsidP="008B1E85">
      <w:pPr>
        <w:pStyle w:val="NoSpacing"/>
        <w:rPr>
          <w:sz w:val="24"/>
          <w:szCs w:val="24"/>
        </w:rPr>
      </w:pPr>
    </w:p>
    <w:p w14:paraId="58E7029A" w14:textId="77777777" w:rsidR="004476D9" w:rsidRPr="005B35CD" w:rsidRDefault="004476D9" w:rsidP="008B1E85">
      <w:pPr>
        <w:pStyle w:val="NoSpacing"/>
        <w:rPr>
          <w:sz w:val="24"/>
          <w:szCs w:val="24"/>
        </w:rPr>
      </w:pPr>
    </w:p>
    <w:p w14:paraId="315BAE28" w14:textId="77777777" w:rsidR="004476D9" w:rsidRDefault="004476D9" w:rsidP="008B1E85">
      <w:pPr>
        <w:pStyle w:val="NoSpacing"/>
      </w:pPr>
    </w:p>
    <w:p w14:paraId="2534F0B3" w14:textId="77777777" w:rsidR="004476D9" w:rsidRDefault="004476D9" w:rsidP="008B1E85">
      <w:pPr>
        <w:pStyle w:val="NoSpacing"/>
      </w:pPr>
    </w:p>
    <w:p w14:paraId="7B02D765" w14:textId="77777777" w:rsidR="004476D9" w:rsidRDefault="004476D9" w:rsidP="008B1E85">
      <w:pPr>
        <w:pStyle w:val="NoSpacing"/>
      </w:pPr>
    </w:p>
    <w:p w14:paraId="370E2BC3" w14:textId="77777777" w:rsidR="004476D9" w:rsidRDefault="004476D9" w:rsidP="008B1E85">
      <w:pPr>
        <w:pStyle w:val="NoSpacing"/>
      </w:pPr>
    </w:p>
    <w:p w14:paraId="35B1AB3C" w14:textId="77777777" w:rsidR="004476D9" w:rsidRDefault="004476D9" w:rsidP="008B1E85">
      <w:pPr>
        <w:pStyle w:val="NoSpacing"/>
      </w:pPr>
    </w:p>
    <w:p w14:paraId="7C02FD00" w14:textId="77777777" w:rsidR="004476D9" w:rsidRDefault="004476D9" w:rsidP="008B1E85">
      <w:pPr>
        <w:pStyle w:val="NoSpacing"/>
      </w:pPr>
    </w:p>
    <w:p w14:paraId="19B0F1E6" w14:textId="77777777" w:rsidR="004476D9" w:rsidRPr="00AF05F0" w:rsidRDefault="004476D9" w:rsidP="008B1E85">
      <w:pPr>
        <w:pStyle w:val="NoSpacing"/>
      </w:pPr>
    </w:p>
    <w:p w14:paraId="343CB2A3" w14:textId="77777777" w:rsidR="004476D9" w:rsidRPr="00AF05F0" w:rsidRDefault="004476D9" w:rsidP="002D3DAB">
      <w:pPr>
        <w:pStyle w:val="NoSpacing"/>
      </w:pPr>
    </w:p>
    <w:p w14:paraId="179DE5E4" w14:textId="77777777" w:rsidR="004476D9" w:rsidRPr="00AF05F0" w:rsidRDefault="004476D9" w:rsidP="002D3DAB">
      <w:pPr>
        <w:pStyle w:val="NoSpacing"/>
      </w:pPr>
    </w:p>
    <w:p w14:paraId="1F892B08" w14:textId="77777777" w:rsidR="004476D9" w:rsidRPr="00AF05F0" w:rsidRDefault="004476D9" w:rsidP="002D3DAB">
      <w:pPr>
        <w:pStyle w:val="NoSpacing"/>
      </w:pPr>
    </w:p>
    <w:sectPr w:rsidR="004476D9" w:rsidRPr="00AF05F0" w:rsidSect="0072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BFC"/>
    <w:multiLevelType w:val="hybridMultilevel"/>
    <w:tmpl w:val="EF0A1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D20"/>
    <w:multiLevelType w:val="hybridMultilevel"/>
    <w:tmpl w:val="77AEBAD4"/>
    <w:lvl w:ilvl="0" w:tplc="481602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31036"/>
    <w:multiLevelType w:val="hybridMultilevel"/>
    <w:tmpl w:val="1C1E2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5A4C"/>
    <w:multiLevelType w:val="hybridMultilevel"/>
    <w:tmpl w:val="6D921824"/>
    <w:lvl w:ilvl="0" w:tplc="A7D419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C2273"/>
    <w:multiLevelType w:val="hybridMultilevel"/>
    <w:tmpl w:val="BF74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19C8"/>
    <w:multiLevelType w:val="hybridMultilevel"/>
    <w:tmpl w:val="89F4D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C439F"/>
    <w:multiLevelType w:val="hybridMultilevel"/>
    <w:tmpl w:val="1CB252E8"/>
    <w:lvl w:ilvl="0" w:tplc="D0DC48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B0CE2"/>
    <w:multiLevelType w:val="hybridMultilevel"/>
    <w:tmpl w:val="C2F23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41E"/>
    <w:multiLevelType w:val="hybridMultilevel"/>
    <w:tmpl w:val="0276C5F8"/>
    <w:lvl w:ilvl="0" w:tplc="78CCA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A667C"/>
    <w:multiLevelType w:val="hybridMultilevel"/>
    <w:tmpl w:val="BEAC6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72BEE"/>
    <w:multiLevelType w:val="hybridMultilevel"/>
    <w:tmpl w:val="6B10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65586"/>
    <w:multiLevelType w:val="hybridMultilevel"/>
    <w:tmpl w:val="B1429DFA"/>
    <w:lvl w:ilvl="0" w:tplc="9A680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AB6B86"/>
    <w:multiLevelType w:val="hybridMultilevel"/>
    <w:tmpl w:val="A790B49E"/>
    <w:lvl w:ilvl="0" w:tplc="D6A86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4159D"/>
    <w:multiLevelType w:val="hybridMultilevel"/>
    <w:tmpl w:val="9DE25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25EC9"/>
    <w:multiLevelType w:val="hybridMultilevel"/>
    <w:tmpl w:val="0DF4B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E45EC"/>
    <w:multiLevelType w:val="hybridMultilevel"/>
    <w:tmpl w:val="6596B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329C6"/>
    <w:multiLevelType w:val="hybridMultilevel"/>
    <w:tmpl w:val="F2C03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D7CDB"/>
    <w:multiLevelType w:val="hybridMultilevel"/>
    <w:tmpl w:val="967E0CB2"/>
    <w:lvl w:ilvl="0" w:tplc="3D345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935BF"/>
    <w:multiLevelType w:val="hybridMultilevel"/>
    <w:tmpl w:val="D780D140"/>
    <w:lvl w:ilvl="0" w:tplc="184A4F54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41AD3ECD"/>
    <w:multiLevelType w:val="hybridMultilevel"/>
    <w:tmpl w:val="FAC89504"/>
    <w:lvl w:ilvl="0" w:tplc="78A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40A8E"/>
    <w:multiLevelType w:val="hybridMultilevel"/>
    <w:tmpl w:val="5938558A"/>
    <w:lvl w:ilvl="0" w:tplc="75607F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824471"/>
    <w:multiLevelType w:val="hybridMultilevel"/>
    <w:tmpl w:val="F73414A2"/>
    <w:lvl w:ilvl="0" w:tplc="F364E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62DC"/>
    <w:multiLevelType w:val="hybridMultilevel"/>
    <w:tmpl w:val="7D48A27C"/>
    <w:lvl w:ilvl="0" w:tplc="537C4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373FA"/>
    <w:multiLevelType w:val="hybridMultilevel"/>
    <w:tmpl w:val="FB405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E2ACB"/>
    <w:multiLevelType w:val="hybridMultilevel"/>
    <w:tmpl w:val="B35C5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F2D50"/>
    <w:multiLevelType w:val="hybridMultilevel"/>
    <w:tmpl w:val="2FF072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370FAA"/>
    <w:multiLevelType w:val="hybridMultilevel"/>
    <w:tmpl w:val="1A908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2656"/>
    <w:multiLevelType w:val="hybridMultilevel"/>
    <w:tmpl w:val="DEB66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81239"/>
    <w:multiLevelType w:val="hybridMultilevel"/>
    <w:tmpl w:val="9D6E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74FC2"/>
    <w:multiLevelType w:val="hybridMultilevel"/>
    <w:tmpl w:val="FB0461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A32552"/>
    <w:multiLevelType w:val="hybridMultilevel"/>
    <w:tmpl w:val="FF42308C"/>
    <w:lvl w:ilvl="0" w:tplc="334A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C163A"/>
    <w:multiLevelType w:val="hybridMultilevel"/>
    <w:tmpl w:val="395E15D2"/>
    <w:lvl w:ilvl="0" w:tplc="77FA3FE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4C4718"/>
    <w:multiLevelType w:val="hybridMultilevel"/>
    <w:tmpl w:val="0AE0B43E"/>
    <w:lvl w:ilvl="0" w:tplc="40B00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9F3443"/>
    <w:multiLevelType w:val="hybridMultilevel"/>
    <w:tmpl w:val="3EE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14"/>
  </w:num>
  <w:num w:numId="8">
    <w:abstractNumId w:val="31"/>
  </w:num>
  <w:num w:numId="9">
    <w:abstractNumId w:val="29"/>
  </w:num>
  <w:num w:numId="10">
    <w:abstractNumId w:val="23"/>
  </w:num>
  <w:num w:numId="11">
    <w:abstractNumId w:val="0"/>
  </w:num>
  <w:num w:numId="12">
    <w:abstractNumId w:val="9"/>
  </w:num>
  <w:num w:numId="13">
    <w:abstractNumId w:val="5"/>
  </w:num>
  <w:num w:numId="14">
    <w:abstractNumId w:val="18"/>
  </w:num>
  <w:num w:numId="15">
    <w:abstractNumId w:val="33"/>
  </w:num>
  <w:num w:numId="16">
    <w:abstractNumId w:val="32"/>
  </w:num>
  <w:num w:numId="17">
    <w:abstractNumId w:val="8"/>
  </w:num>
  <w:num w:numId="18">
    <w:abstractNumId w:val="17"/>
  </w:num>
  <w:num w:numId="19">
    <w:abstractNumId w:val="11"/>
  </w:num>
  <w:num w:numId="20">
    <w:abstractNumId w:val="1"/>
  </w:num>
  <w:num w:numId="21">
    <w:abstractNumId w:val="26"/>
  </w:num>
  <w:num w:numId="22">
    <w:abstractNumId w:val="25"/>
  </w:num>
  <w:num w:numId="23">
    <w:abstractNumId w:val="2"/>
  </w:num>
  <w:num w:numId="24">
    <w:abstractNumId w:val="21"/>
  </w:num>
  <w:num w:numId="25">
    <w:abstractNumId w:val="22"/>
  </w:num>
  <w:num w:numId="26">
    <w:abstractNumId w:val="7"/>
  </w:num>
  <w:num w:numId="27">
    <w:abstractNumId w:val="16"/>
  </w:num>
  <w:num w:numId="28">
    <w:abstractNumId w:val="4"/>
  </w:num>
  <w:num w:numId="29">
    <w:abstractNumId w:val="19"/>
  </w:num>
  <w:num w:numId="30">
    <w:abstractNumId w:val="30"/>
  </w:num>
  <w:num w:numId="31">
    <w:abstractNumId w:val="24"/>
  </w:num>
  <w:num w:numId="32">
    <w:abstractNumId w:val="28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B"/>
    <w:rsid w:val="00003705"/>
    <w:rsid w:val="00031646"/>
    <w:rsid w:val="0005118D"/>
    <w:rsid w:val="0005798F"/>
    <w:rsid w:val="00060910"/>
    <w:rsid w:val="0006608C"/>
    <w:rsid w:val="000733D9"/>
    <w:rsid w:val="0008292A"/>
    <w:rsid w:val="0008343F"/>
    <w:rsid w:val="000877E7"/>
    <w:rsid w:val="000960A3"/>
    <w:rsid w:val="00096AA6"/>
    <w:rsid w:val="000A1ECF"/>
    <w:rsid w:val="000A5A68"/>
    <w:rsid w:val="000A662D"/>
    <w:rsid w:val="000B0A21"/>
    <w:rsid w:val="000B71E1"/>
    <w:rsid w:val="000D1831"/>
    <w:rsid w:val="000E6DD2"/>
    <w:rsid w:val="000F20DC"/>
    <w:rsid w:val="000F24E0"/>
    <w:rsid w:val="000F3C83"/>
    <w:rsid w:val="0011300D"/>
    <w:rsid w:val="00115E5D"/>
    <w:rsid w:val="0013058D"/>
    <w:rsid w:val="00141090"/>
    <w:rsid w:val="00160C02"/>
    <w:rsid w:val="00197FE1"/>
    <w:rsid w:val="001B1783"/>
    <w:rsid w:val="001B5639"/>
    <w:rsid w:val="001C6B13"/>
    <w:rsid w:val="001D7E08"/>
    <w:rsid w:val="001F3209"/>
    <w:rsid w:val="00207CAF"/>
    <w:rsid w:val="002172B4"/>
    <w:rsid w:val="00242A16"/>
    <w:rsid w:val="0025189D"/>
    <w:rsid w:val="00253384"/>
    <w:rsid w:val="00266A52"/>
    <w:rsid w:val="00267DA7"/>
    <w:rsid w:val="002726CC"/>
    <w:rsid w:val="002938C5"/>
    <w:rsid w:val="002958E6"/>
    <w:rsid w:val="002A0ABD"/>
    <w:rsid w:val="002A4C50"/>
    <w:rsid w:val="002B47B4"/>
    <w:rsid w:val="002B6173"/>
    <w:rsid w:val="002D3DAB"/>
    <w:rsid w:val="002D68DA"/>
    <w:rsid w:val="002D796D"/>
    <w:rsid w:val="002E19A4"/>
    <w:rsid w:val="002E7F53"/>
    <w:rsid w:val="00317662"/>
    <w:rsid w:val="00317C09"/>
    <w:rsid w:val="003221EC"/>
    <w:rsid w:val="003306F5"/>
    <w:rsid w:val="00334001"/>
    <w:rsid w:val="0033534D"/>
    <w:rsid w:val="00340271"/>
    <w:rsid w:val="00356557"/>
    <w:rsid w:val="00364FE8"/>
    <w:rsid w:val="003666F9"/>
    <w:rsid w:val="00372E83"/>
    <w:rsid w:val="00385547"/>
    <w:rsid w:val="00394C09"/>
    <w:rsid w:val="003972F2"/>
    <w:rsid w:val="003A4DB4"/>
    <w:rsid w:val="003A7AFE"/>
    <w:rsid w:val="003B77C7"/>
    <w:rsid w:val="003D0899"/>
    <w:rsid w:val="003D2846"/>
    <w:rsid w:val="003D4EA2"/>
    <w:rsid w:val="003E2AF4"/>
    <w:rsid w:val="003F6C3A"/>
    <w:rsid w:val="004056EA"/>
    <w:rsid w:val="004058C8"/>
    <w:rsid w:val="0041607F"/>
    <w:rsid w:val="004242BF"/>
    <w:rsid w:val="00424AE4"/>
    <w:rsid w:val="004475C1"/>
    <w:rsid w:val="004476D9"/>
    <w:rsid w:val="00447CDD"/>
    <w:rsid w:val="004566ED"/>
    <w:rsid w:val="00462D36"/>
    <w:rsid w:val="00464E28"/>
    <w:rsid w:val="00466CBF"/>
    <w:rsid w:val="0047721D"/>
    <w:rsid w:val="004A64D9"/>
    <w:rsid w:val="004B4251"/>
    <w:rsid w:val="004B4738"/>
    <w:rsid w:val="004C2381"/>
    <w:rsid w:val="004C666E"/>
    <w:rsid w:val="004C7C21"/>
    <w:rsid w:val="004D3989"/>
    <w:rsid w:val="004D3BE3"/>
    <w:rsid w:val="004D56B2"/>
    <w:rsid w:val="004E5263"/>
    <w:rsid w:val="004F17F2"/>
    <w:rsid w:val="004F32DB"/>
    <w:rsid w:val="004F3EBB"/>
    <w:rsid w:val="004F54AD"/>
    <w:rsid w:val="00501847"/>
    <w:rsid w:val="00524BAC"/>
    <w:rsid w:val="005262A3"/>
    <w:rsid w:val="00532290"/>
    <w:rsid w:val="00543AEB"/>
    <w:rsid w:val="00543EEF"/>
    <w:rsid w:val="00550609"/>
    <w:rsid w:val="005879E1"/>
    <w:rsid w:val="005A63B9"/>
    <w:rsid w:val="005A648C"/>
    <w:rsid w:val="005B35CD"/>
    <w:rsid w:val="005C1F45"/>
    <w:rsid w:val="005D274A"/>
    <w:rsid w:val="006041AD"/>
    <w:rsid w:val="006425BB"/>
    <w:rsid w:val="00643389"/>
    <w:rsid w:val="006752E6"/>
    <w:rsid w:val="0068269E"/>
    <w:rsid w:val="00685422"/>
    <w:rsid w:val="0068639A"/>
    <w:rsid w:val="00686DC0"/>
    <w:rsid w:val="006871F8"/>
    <w:rsid w:val="006962F7"/>
    <w:rsid w:val="006A6C83"/>
    <w:rsid w:val="006A742A"/>
    <w:rsid w:val="006C40C5"/>
    <w:rsid w:val="006C64AA"/>
    <w:rsid w:val="006E4509"/>
    <w:rsid w:val="00701FCF"/>
    <w:rsid w:val="007168D0"/>
    <w:rsid w:val="00720FDD"/>
    <w:rsid w:val="00722CD6"/>
    <w:rsid w:val="00725874"/>
    <w:rsid w:val="00746DBF"/>
    <w:rsid w:val="007502C4"/>
    <w:rsid w:val="00756B02"/>
    <w:rsid w:val="007627BD"/>
    <w:rsid w:val="00764BD6"/>
    <w:rsid w:val="00766C23"/>
    <w:rsid w:val="00781211"/>
    <w:rsid w:val="007910EA"/>
    <w:rsid w:val="007949C2"/>
    <w:rsid w:val="007973BE"/>
    <w:rsid w:val="007A4059"/>
    <w:rsid w:val="007A5021"/>
    <w:rsid w:val="007B699C"/>
    <w:rsid w:val="007C046F"/>
    <w:rsid w:val="007C133E"/>
    <w:rsid w:val="007D04B8"/>
    <w:rsid w:val="007D4437"/>
    <w:rsid w:val="007E2B11"/>
    <w:rsid w:val="007E7A58"/>
    <w:rsid w:val="007F22D5"/>
    <w:rsid w:val="00805933"/>
    <w:rsid w:val="00806D01"/>
    <w:rsid w:val="00825C9C"/>
    <w:rsid w:val="00832504"/>
    <w:rsid w:val="00841A4F"/>
    <w:rsid w:val="0084231F"/>
    <w:rsid w:val="00847543"/>
    <w:rsid w:val="00852E7E"/>
    <w:rsid w:val="00853418"/>
    <w:rsid w:val="00875528"/>
    <w:rsid w:val="00877956"/>
    <w:rsid w:val="00882FC8"/>
    <w:rsid w:val="008856E7"/>
    <w:rsid w:val="00890B0A"/>
    <w:rsid w:val="00896703"/>
    <w:rsid w:val="008A4149"/>
    <w:rsid w:val="008A5D44"/>
    <w:rsid w:val="008B0091"/>
    <w:rsid w:val="008B1E85"/>
    <w:rsid w:val="008B4C21"/>
    <w:rsid w:val="008C20EB"/>
    <w:rsid w:val="008F161B"/>
    <w:rsid w:val="008F307D"/>
    <w:rsid w:val="008F331A"/>
    <w:rsid w:val="0090686B"/>
    <w:rsid w:val="0092799A"/>
    <w:rsid w:val="00930C4F"/>
    <w:rsid w:val="00937CC7"/>
    <w:rsid w:val="00941E1E"/>
    <w:rsid w:val="00942480"/>
    <w:rsid w:val="009546C6"/>
    <w:rsid w:val="009832E9"/>
    <w:rsid w:val="0098588C"/>
    <w:rsid w:val="00986A7E"/>
    <w:rsid w:val="00986C07"/>
    <w:rsid w:val="00993BEF"/>
    <w:rsid w:val="00996BE6"/>
    <w:rsid w:val="009A4927"/>
    <w:rsid w:val="009B0811"/>
    <w:rsid w:val="009B2D87"/>
    <w:rsid w:val="009B4122"/>
    <w:rsid w:val="009C35DB"/>
    <w:rsid w:val="009C6EBA"/>
    <w:rsid w:val="009D1E05"/>
    <w:rsid w:val="009D1FCA"/>
    <w:rsid w:val="009E33F5"/>
    <w:rsid w:val="009F2D82"/>
    <w:rsid w:val="00A030C2"/>
    <w:rsid w:val="00A07E62"/>
    <w:rsid w:val="00A27D74"/>
    <w:rsid w:val="00A3555D"/>
    <w:rsid w:val="00A37D39"/>
    <w:rsid w:val="00A640EA"/>
    <w:rsid w:val="00A6516B"/>
    <w:rsid w:val="00A77062"/>
    <w:rsid w:val="00A836DC"/>
    <w:rsid w:val="00A851CF"/>
    <w:rsid w:val="00A95355"/>
    <w:rsid w:val="00AA42E1"/>
    <w:rsid w:val="00AA6095"/>
    <w:rsid w:val="00AC05B6"/>
    <w:rsid w:val="00AC34FC"/>
    <w:rsid w:val="00AD3846"/>
    <w:rsid w:val="00AE5F48"/>
    <w:rsid w:val="00AF05F0"/>
    <w:rsid w:val="00AF3086"/>
    <w:rsid w:val="00AF4161"/>
    <w:rsid w:val="00B02B05"/>
    <w:rsid w:val="00B04BF2"/>
    <w:rsid w:val="00B07A1B"/>
    <w:rsid w:val="00B07B9F"/>
    <w:rsid w:val="00B07E6C"/>
    <w:rsid w:val="00B1453A"/>
    <w:rsid w:val="00B16BEE"/>
    <w:rsid w:val="00B311BB"/>
    <w:rsid w:val="00B333E1"/>
    <w:rsid w:val="00B37D4C"/>
    <w:rsid w:val="00B41D23"/>
    <w:rsid w:val="00B53AF9"/>
    <w:rsid w:val="00B71C2D"/>
    <w:rsid w:val="00B74E06"/>
    <w:rsid w:val="00B75071"/>
    <w:rsid w:val="00B7585F"/>
    <w:rsid w:val="00B86208"/>
    <w:rsid w:val="00B86952"/>
    <w:rsid w:val="00B920D8"/>
    <w:rsid w:val="00B92760"/>
    <w:rsid w:val="00BB0323"/>
    <w:rsid w:val="00BC2D9F"/>
    <w:rsid w:val="00BD2830"/>
    <w:rsid w:val="00BD386C"/>
    <w:rsid w:val="00BD4437"/>
    <w:rsid w:val="00BE2F4F"/>
    <w:rsid w:val="00BF0959"/>
    <w:rsid w:val="00BF2EF0"/>
    <w:rsid w:val="00BF4C0D"/>
    <w:rsid w:val="00BF670A"/>
    <w:rsid w:val="00C01BCD"/>
    <w:rsid w:val="00C01BED"/>
    <w:rsid w:val="00C170A0"/>
    <w:rsid w:val="00C32F0A"/>
    <w:rsid w:val="00C34E1F"/>
    <w:rsid w:val="00C41CB8"/>
    <w:rsid w:val="00C50B4C"/>
    <w:rsid w:val="00C75819"/>
    <w:rsid w:val="00C75CA0"/>
    <w:rsid w:val="00C7699C"/>
    <w:rsid w:val="00C77511"/>
    <w:rsid w:val="00C9361C"/>
    <w:rsid w:val="00C975DB"/>
    <w:rsid w:val="00CC0F00"/>
    <w:rsid w:val="00CC530E"/>
    <w:rsid w:val="00CE7AE5"/>
    <w:rsid w:val="00D01674"/>
    <w:rsid w:val="00D12E0D"/>
    <w:rsid w:val="00D20B4D"/>
    <w:rsid w:val="00D351BE"/>
    <w:rsid w:val="00D428D9"/>
    <w:rsid w:val="00D511E4"/>
    <w:rsid w:val="00D54095"/>
    <w:rsid w:val="00D54769"/>
    <w:rsid w:val="00D60906"/>
    <w:rsid w:val="00D7062E"/>
    <w:rsid w:val="00D73B54"/>
    <w:rsid w:val="00D74982"/>
    <w:rsid w:val="00D93588"/>
    <w:rsid w:val="00DC3579"/>
    <w:rsid w:val="00DC3DBF"/>
    <w:rsid w:val="00DC7663"/>
    <w:rsid w:val="00DD0ECD"/>
    <w:rsid w:val="00DE42BE"/>
    <w:rsid w:val="00DF776C"/>
    <w:rsid w:val="00DF79C8"/>
    <w:rsid w:val="00E021E8"/>
    <w:rsid w:val="00E123D1"/>
    <w:rsid w:val="00E17C84"/>
    <w:rsid w:val="00E17E65"/>
    <w:rsid w:val="00E31CD2"/>
    <w:rsid w:val="00E514EB"/>
    <w:rsid w:val="00E53765"/>
    <w:rsid w:val="00E663AC"/>
    <w:rsid w:val="00E710E0"/>
    <w:rsid w:val="00E817AC"/>
    <w:rsid w:val="00E82869"/>
    <w:rsid w:val="00E85406"/>
    <w:rsid w:val="00E9201D"/>
    <w:rsid w:val="00E92C2B"/>
    <w:rsid w:val="00E9603C"/>
    <w:rsid w:val="00E960E7"/>
    <w:rsid w:val="00EA3319"/>
    <w:rsid w:val="00EA4B18"/>
    <w:rsid w:val="00EB0F0B"/>
    <w:rsid w:val="00EC5903"/>
    <w:rsid w:val="00ED399C"/>
    <w:rsid w:val="00ED7790"/>
    <w:rsid w:val="00EE106E"/>
    <w:rsid w:val="00EF2175"/>
    <w:rsid w:val="00EF45E5"/>
    <w:rsid w:val="00EF5CA4"/>
    <w:rsid w:val="00F04823"/>
    <w:rsid w:val="00F04875"/>
    <w:rsid w:val="00F260F8"/>
    <w:rsid w:val="00F31283"/>
    <w:rsid w:val="00F352D0"/>
    <w:rsid w:val="00F47D04"/>
    <w:rsid w:val="00F53DC8"/>
    <w:rsid w:val="00F639B0"/>
    <w:rsid w:val="00F65F9F"/>
    <w:rsid w:val="00F71424"/>
    <w:rsid w:val="00F86678"/>
    <w:rsid w:val="00FD0EDA"/>
    <w:rsid w:val="00FD4A56"/>
    <w:rsid w:val="00FF35B4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532AA"/>
  <w15:docId w15:val="{11F537F0-8E1B-4AB4-A175-1A7507FF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3DAB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356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B35C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locked/>
    <w:rsid w:val="00272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Irene Frontiero</cp:lastModifiedBy>
  <cp:revision>2</cp:revision>
  <cp:lastPrinted>2020-04-18T19:54:00Z</cp:lastPrinted>
  <dcterms:created xsi:type="dcterms:W3CDTF">2021-09-28T22:17:00Z</dcterms:created>
  <dcterms:modified xsi:type="dcterms:W3CDTF">2021-09-28T22:17:00Z</dcterms:modified>
</cp:coreProperties>
</file>