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94790" w14:textId="77777777" w:rsidR="006A00C1" w:rsidRDefault="006A00C1" w:rsidP="00F676E7">
      <w:pPr>
        <w:jc w:val="center"/>
        <w:rPr>
          <w:sz w:val="28"/>
          <w:szCs w:val="28"/>
        </w:rPr>
      </w:pPr>
      <w:r>
        <w:rPr>
          <w:sz w:val="28"/>
          <w:szCs w:val="28"/>
        </w:rPr>
        <w:t xml:space="preserve">MINUTES OF COUNCIL OF AGING MEETING via </w:t>
      </w:r>
      <w:smartTag w:uri="urn:schemas-microsoft-com:office:smarttags" w:element="stockticker">
        <w:r>
          <w:rPr>
            <w:sz w:val="28"/>
            <w:szCs w:val="28"/>
          </w:rPr>
          <w:t>ZOOM</w:t>
        </w:r>
      </w:smartTag>
      <w:r>
        <w:rPr>
          <w:sz w:val="28"/>
          <w:szCs w:val="28"/>
        </w:rPr>
        <w:t xml:space="preserve"> </w:t>
      </w:r>
    </w:p>
    <w:p w14:paraId="649B1482" w14:textId="19182A9A" w:rsidR="006A00C1" w:rsidRDefault="00E866E6" w:rsidP="00F676E7">
      <w:pPr>
        <w:jc w:val="center"/>
        <w:rPr>
          <w:sz w:val="28"/>
          <w:szCs w:val="28"/>
        </w:rPr>
      </w:pPr>
      <w:r>
        <w:rPr>
          <w:sz w:val="28"/>
          <w:szCs w:val="28"/>
        </w:rPr>
        <w:t>January 26, 2021</w:t>
      </w:r>
    </w:p>
    <w:p w14:paraId="2C6EBE16" w14:textId="2858A504" w:rsidR="006A00C1" w:rsidRPr="00462588" w:rsidRDefault="006A00C1" w:rsidP="00F676E7">
      <w:r w:rsidRPr="00462588">
        <w:t xml:space="preserve">Attendance: </w:t>
      </w:r>
      <w:smartTag w:uri="urn:schemas-microsoft-com:office:smarttags" w:element="stockticker">
        <w:r w:rsidRPr="00462588">
          <w:t>COA</w:t>
        </w:r>
      </w:smartTag>
      <w:r w:rsidRPr="00462588">
        <w:t xml:space="preserve"> Members Bob</w:t>
      </w:r>
      <w:r>
        <w:t xml:space="preserve"> Blair, Chairman, </w:t>
      </w:r>
      <w:r w:rsidR="009D314A">
        <w:t xml:space="preserve">Wes Durant, Rachel Boyer, </w:t>
      </w:r>
      <w:r>
        <w:t>Pat Wheeler,</w:t>
      </w:r>
      <w:r w:rsidR="00E866E6">
        <w:t xml:space="preserve"> Lori </w:t>
      </w:r>
      <w:proofErr w:type="spellStart"/>
      <w:r w:rsidR="00E866E6">
        <w:t>Fearebay</w:t>
      </w:r>
      <w:proofErr w:type="spellEnd"/>
      <w:r w:rsidR="00E866E6">
        <w:t xml:space="preserve">, Margaret </w:t>
      </w:r>
      <w:proofErr w:type="spellStart"/>
      <w:r w:rsidR="00E866E6">
        <w:t>Nartowicz</w:t>
      </w:r>
      <w:proofErr w:type="spellEnd"/>
      <w:r w:rsidR="00E866E6">
        <w:t>,</w:t>
      </w:r>
      <w:r w:rsidRPr="00462588">
        <w:t xml:space="preserve"> </w:t>
      </w:r>
      <w:smartTag w:uri="urn:schemas-microsoft-com:office:smarttags" w:element="stockticker">
        <w:r w:rsidRPr="00462588">
          <w:t>COA</w:t>
        </w:r>
      </w:smartTag>
      <w:r w:rsidRPr="00462588">
        <w:t xml:space="preserve"> Director Vi</w:t>
      </w:r>
      <w:r>
        <w:t xml:space="preserve">ctoria </w:t>
      </w:r>
      <w:r w:rsidR="009D314A">
        <w:t>Fl</w:t>
      </w:r>
      <w:r>
        <w:t>ynn</w:t>
      </w:r>
    </w:p>
    <w:p w14:paraId="2F7F09F7" w14:textId="244CF2E6" w:rsidR="006A00C1" w:rsidRDefault="006A00C1" w:rsidP="009C043A">
      <w:r w:rsidRPr="00462588">
        <w:t>Chairman Bob Blair call</w:t>
      </w:r>
      <w:r>
        <w:t>ed the meeting to order at 4:0</w:t>
      </w:r>
      <w:r w:rsidR="00E866E6">
        <w:t>5</w:t>
      </w:r>
      <w:r w:rsidRPr="00462588">
        <w:t xml:space="preserve"> p.m. via </w:t>
      </w:r>
      <w:smartTag w:uri="urn:schemas-microsoft-com:office:smarttags" w:element="stockticker">
        <w:r w:rsidRPr="00462588">
          <w:t>ZOOM</w:t>
        </w:r>
      </w:smartTag>
      <w:r w:rsidRPr="00462588">
        <w:t xml:space="preserve"> meeting due to COVID</w:t>
      </w:r>
    </w:p>
    <w:p w14:paraId="37AE1682" w14:textId="77777777" w:rsidR="009D314A" w:rsidRPr="00462588" w:rsidRDefault="006A00C1" w:rsidP="00637490">
      <w:pPr>
        <w:pStyle w:val="ListParagraph"/>
        <w:numPr>
          <w:ilvl w:val="0"/>
          <w:numId w:val="3"/>
        </w:numPr>
      </w:pPr>
      <w:r>
        <w:t>Roll Call</w:t>
      </w:r>
    </w:p>
    <w:p w14:paraId="2CA24189" w14:textId="6A6497BB" w:rsidR="009D314A" w:rsidRDefault="006A00C1" w:rsidP="00637490">
      <w:pPr>
        <w:pStyle w:val="ListParagraph"/>
        <w:numPr>
          <w:ilvl w:val="0"/>
          <w:numId w:val="3"/>
        </w:numPr>
      </w:pPr>
      <w:r w:rsidRPr="00462588">
        <w:t>Vote to a</w:t>
      </w:r>
      <w:r>
        <w:t xml:space="preserve">ccept </w:t>
      </w:r>
      <w:smartTag w:uri="urn:schemas-microsoft-com:office:smarttags" w:element="stockticker">
        <w:r>
          <w:t>COA</w:t>
        </w:r>
      </w:smartTag>
      <w:r>
        <w:t xml:space="preserve"> meeting minutes from </w:t>
      </w:r>
      <w:r w:rsidR="009D314A">
        <w:t>1</w:t>
      </w:r>
      <w:r w:rsidR="00E866E6">
        <w:t>2/29</w:t>
      </w:r>
      <w:r>
        <w:t xml:space="preserve">/2020 </w:t>
      </w:r>
      <w:r w:rsidRPr="00462588">
        <w:t xml:space="preserve">meeting - unanimous </w:t>
      </w:r>
    </w:p>
    <w:p w14:paraId="67B8E31C" w14:textId="77777777" w:rsidR="006A00C1" w:rsidRDefault="006A00C1" w:rsidP="003D3728">
      <w:pPr>
        <w:pStyle w:val="ListParagraph"/>
        <w:numPr>
          <w:ilvl w:val="0"/>
          <w:numId w:val="3"/>
        </w:numPr>
      </w:pPr>
      <w:r w:rsidRPr="00462588">
        <w:t xml:space="preserve">Financial updates – </w:t>
      </w:r>
    </w:p>
    <w:p w14:paraId="03DA3E55" w14:textId="308284B6" w:rsidR="00E866E6" w:rsidRDefault="00E866E6" w:rsidP="009D314A">
      <w:pPr>
        <w:pStyle w:val="ListParagraph"/>
        <w:ind w:left="1440"/>
      </w:pPr>
      <w:r>
        <w:t>Part Time Wages = $719.54</w:t>
      </w:r>
    </w:p>
    <w:p w14:paraId="1A2A0499" w14:textId="3E08C942" w:rsidR="00E866E6" w:rsidRDefault="00E866E6" w:rsidP="009D314A">
      <w:pPr>
        <w:pStyle w:val="ListParagraph"/>
        <w:ind w:left="1440"/>
      </w:pPr>
      <w:r>
        <w:t>Donations = $20.00</w:t>
      </w:r>
    </w:p>
    <w:p w14:paraId="721DBFD1" w14:textId="1B2B01DF" w:rsidR="00E866E6" w:rsidRDefault="00E866E6" w:rsidP="009D314A">
      <w:pPr>
        <w:pStyle w:val="ListParagraph"/>
        <w:ind w:left="1440"/>
      </w:pPr>
      <w:r>
        <w:t>Director Wages = $1,943.97</w:t>
      </w:r>
    </w:p>
    <w:p w14:paraId="3AED87CF" w14:textId="3FD86299" w:rsidR="009D314A" w:rsidRDefault="00101CC7" w:rsidP="009D314A">
      <w:pPr>
        <w:pStyle w:val="ListParagraph"/>
        <w:ind w:left="1440"/>
      </w:pPr>
      <w:r>
        <w:t>Expenses = $</w:t>
      </w:r>
      <w:r w:rsidR="00E866E6">
        <w:t>105.55</w:t>
      </w:r>
    </w:p>
    <w:p w14:paraId="7DB82FA2" w14:textId="531C81E7" w:rsidR="009D314A" w:rsidRPr="00462588" w:rsidRDefault="00E866E6" w:rsidP="00637490">
      <w:pPr>
        <w:pStyle w:val="ListParagraph"/>
        <w:ind w:left="1440"/>
      </w:pPr>
      <w:r>
        <w:t>Powder House Postage = 192.05</w:t>
      </w:r>
    </w:p>
    <w:p w14:paraId="201FD112" w14:textId="2F8F94EB" w:rsidR="00156BE2" w:rsidRDefault="00156BE2" w:rsidP="00156BE2">
      <w:pPr>
        <w:pStyle w:val="ListParagraph"/>
        <w:numPr>
          <w:ilvl w:val="0"/>
          <w:numId w:val="3"/>
        </w:numPr>
      </w:pPr>
      <w:r>
        <w:t>Meal deliveries update</w:t>
      </w:r>
    </w:p>
    <w:p w14:paraId="3250C7B9" w14:textId="4B8C5F87" w:rsidR="00156BE2" w:rsidRDefault="00156BE2" w:rsidP="00156BE2">
      <w:pPr>
        <w:pStyle w:val="ListParagraph"/>
        <w:ind w:left="1440"/>
      </w:pPr>
      <w:r>
        <w:t>-156 meals distributed to 97 households; well received</w:t>
      </w:r>
    </w:p>
    <w:p w14:paraId="4823B750" w14:textId="301D9935" w:rsidR="00156BE2" w:rsidRDefault="00156BE2" w:rsidP="00156BE2">
      <w:pPr>
        <w:pStyle w:val="ListParagraph"/>
        <w:ind w:left="1440"/>
      </w:pPr>
      <w:r>
        <w:t>-Less than $2,000 was used from the allotted $5,000 grant</w:t>
      </w:r>
    </w:p>
    <w:p w14:paraId="69137A46" w14:textId="51658517" w:rsidR="005F3B07" w:rsidRDefault="00156BE2" w:rsidP="005F3B07">
      <w:pPr>
        <w:pStyle w:val="ListParagraph"/>
        <w:ind w:left="1440"/>
      </w:pPr>
      <w:r>
        <w:t>-Remaining money may be used again on meal/groceries related to COVID relief; we are awaiting Federal guidelines for 2021 to explore further opportunities</w:t>
      </w:r>
      <w:r w:rsidR="005F3B07">
        <w:t>/next steps</w:t>
      </w:r>
    </w:p>
    <w:p w14:paraId="3EAF9F25" w14:textId="18697B98" w:rsidR="005F3B07" w:rsidRDefault="005F3B07" w:rsidP="005F3B07">
      <w:pPr>
        <w:pStyle w:val="ListParagraph"/>
        <w:numPr>
          <w:ilvl w:val="0"/>
          <w:numId w:val="3"/>
        </w:numPr>
      </w:pPr>
      <w:r>
        <w:t>Yoga</w:t>
      </w:r>
    </w:p>
    <w:p w14:paraId="21B74319" w14:textId="54E59CFE" w:rsidR="0025646E" w:rsidRDefault="0025646E" w:rsidP="0025646E">
      <w:pPr>
        <w:pStyle w:val="ListParagraph"/>
        <w:ind w:left="1440"/>
      </w:pPr>
      <w:r>
        <w:t>-</w:t>
      </w:r>
      <w:r w:rsidRPr="0025646E">
        <w:t xml:space="preserve"> </w:t>
      </w:r>
      <w:r>
        <w:t>Continues via Zoom on Saturday mornings with 3-6 people attending on average; Victoria will be following-up on Thai Chi</w:t>
      </w:r>
    </w:p>
    <w:p w14:paraId="4D5A6523" w14:textId="5D9F13B2" w:rsidR="005F3B07" w:rsidRDefault="0025646E" w:rsidP="0025646E">
      <w:pPr>
        <w:pStyle w:val="ListParagraph"/>
        <w:ind w:left="1440"/>
      </w:pPr>
      <w:r>
        <w:t>-</w:t>
      </w:r>
      <w:r w:rsidRPr="0025646E">
        <w:t xml:space="preserve"> </w:t>
      </w:r>
      <w:r>
        <w:t>Sessions are being uploaded to YouTube and streaming on Cable Access; COA now has a Playlist on YouTube.  Anything that COA records (excluding COA meeting) can be uploaded to this channel</w:t>
      </w:r>
    </w:p>
    <w:p w14:paraId="48953EB6" w14:textId="12C49232" w:rsidR="005F3B07" w:rsidRDefault="005F3B07" w:rsidP="005F3B07">
      <w:pPr>
        <w:pStyle w:val="ListParagraph"/>
        <w:numPr>
          <w:ilvl w:val="0"/>
          <w:numId w:val="3"/>
        </w:numPr>
      </w:pPr>
      <w:r>
        <w:t>Van Updates</w:t>
      </w:r>
    </w:p>
    <w:p w14:paraId="1A295378" w14:textId="5E3A54AE" w:rsidR="005F3B07" w:rsidRDefault="005F3B07" w:rsidP="005F3B07">
      <w:pPr>
        <w:pStyle w:val="ListParagraph"/>
        <w:ind w:left="1440"/>
      </w:pPr>
      <w:r>
        <w:t xml:space="preserve">-Maintenance: Van was brought in 1/25 for it’s final update; sensor was fixed.  Back plastic wheel cover needs to be reattached; it’s not a safety risk according to highway department.  Will be reattached or sent to Colonial Ford.  </w:t>
      </w:r>
    </w:p>
    <w:p w14:paraId="24264A67" w14:textId="0B30CCC7" w:rsidR="005F3B07" w:rsidRDefault="005F3B07" w:rsidP="005F3B07">
      <w:pPr>
        <w:pStyle w:val="ListParagraph"/>
        <w:ind w:left="1440"/>
      </w:pPr>
      <w:r>
        <w:t>-Van is running 3-4 days/</w:t>
      </w:r>
      <w:proofErr w:type="spellStart"/>
      <w:r>
        <w:t>wk</w:t>
      </w:r>
      <w:proofErr w:type="spellEnd"/>
      <w:r>
        <w:t>, anywhere from 1-4 people/day.  There has been an increase in medial appointments</w:t>
      </w:r>
      <w:r w:rsidR="00207EEC">
        <w:t>.  Ride trips will be limited to 35 minutes and/or 20-25 miles total.</w:t>
      </w:r>
    </w:p>
    <w:p w14:paraId="6A2C9AE0" w14:textId="2BF8A63C" w:rsidR="00207EEC" w:rsidRDefault="00207EEC" w:rsidP="005F3B07">
      <w:pPr>
        <w:pStyle w:val="ListParagraph"/>
        <w:ind w:left="1440"/>
      </w:pPr>
      <w:r>
        <w:t>-Van Transport Advertisement: Lori will help create Flyers to post publicly (Northbrook, River Bridge, General Store, 19 Carter, Post Office, etc.), continue posting in Powder House News, and Victoria will see if information can be shared in Cable News</w:t>
      </w:r>
    </w:p>
    <w:p w14:paraId="78D6624E" w14:textId="6BD28D58" w:rsidR="0025646E" w:rsidRDefault="0031394C" w:rsidP="0025646E">
      <w:pPr>
        <w:pStyle w:val="ListParagraph"/>
        <w:numPr>
          <w:ilvl w:val="0"/>
          <w:numId w:val="3"/>
        </w:numPr>
      </w:pPr>
      <w:r>
        <w:t>Administrative Updates</w:t>
      </w:r>
    </w:p>
    <w:p w14:paraId="07855D09" w14:textId="21203373" w:rsidR="0025646E" w:rsidRDefault="0025646E" w:rsidP="0025646E">
      <w:pPr>
        <w:pStyle w:val="ListParagraph"/>
        <w:ind w:left="1440"/>
      </w:pPr>
      <w:r>
        <w:t>-</w:t>
      </w:r>
      <w:r w:rsidRPr="0025646E">
        <w:t xml:space="preserve"> </w:t>
      </w:r>
      <w:r>
        <w:t>Annual report was completed and submitted</w:t>
      </w:r>
    </w:p>
    <w:p w14:paraId="1CD860BA" w14:textId="516DC2F8" w:rsidR="0031394C" w:rsidRDefault="00DE7C15" w:rsidP="00DE7C15">
      <w:pPr>
        <w:pStyle w:val="ListParagraph"/>
        <w:ind w:left="1440"/>
      </w:pPr>
      <w:r>
        <w:t>-Wellness check procedures have been shared with COA and pending group approval</w:t>
      </w:r>
    </w:p>
    <w:p w14:paraId="7B046475" w14:textId="35A1DC5C" w:rsidR="00207EEC" w:rsidRDefault="00207EEC" w:rsidP="00207EEC">
      <w:pPr>
        <w:pStyle w:val="ListParagraph"/>
        <w:numPr>
          <w:ilvl w:val="0"/>
          <w:numId w:val="3"/>
        </w:numPr>
      </w:pPr>
      <w:r>
        <w:t>COA Website Updates</w:t>
      </w:r>
    </w:p>
    <w:p w14:paraId="1D8F7467" w14:textId="4BE8EA5A" w:rsidR="00207EEC" w:rsidRDefault="00207EEC" w:rsidP="00207EEC">
      <w:pPr>
        <w:pStyle w:val="ListParagraph"/>
        <w:ind w:left="1440"/>
      </w:pPr>
      <w:r>
        <w:t>-Victoria attended training and did additions to COA site tabs (side tiles: resources, meetings, supplies, van, YouTube link, Zoom info, etc.)</w:t>
      </w:r>
    </w:p>
    <w:p w14:paraId="26224F5A" w14:textId="6B0661B6" w:rsidR="00207EEC" w:rsidRDefault="00207EEC" w:rsidP="00207EEC">
      <w:pPr>
        <w:pStyle w:val="ListParagraph"/>
        <w:ind w:left="1440"/>
      </w:pPr>
      <w:r>
        <w:t>-Goal will be to update the Resource list monthly</w:t>
      </w:r>
    </w:p>
    <w:p w14:paraId="545F3F03" w14:textId="70114E44" w:rsidR="00207EEC" w:rsidRDefault="00207EEC" w:rsidP="00724062">
      <w:pPr>
        <w:pStyle w:val="ListParagraph"/>
        <w:ind w:left="1440"/>
      </w:pPr>
      <w:r>
        <w:t>-Bob inquires about Kits- Victoria had posted abut them on Facebook, Lori will add link to Powder House News</w:t>
      </w:r>
    </w:p>
    <w:p w14:paraId="74BF60D8" w14:textId="026AD0DE" w:rsidR="00207EEC" w:rsidRDefault="00207EEC" w:rsidP="00207EEC">
      <w:pPr>
        <w:pStyle w:val="ListParagraph"/>
        <w:numPr>
          <w:ilvl w:val="0"/>
          <w:numId w:val="3"/>
        </w:numPr>
      </w:pPr>
      <w:r>
        <w:t>Information Session</w:t>
      </w:r>
    </w:p>
    <w:p w14:paraId="56DB90E4" w14:textId="326BFD28" w:rsidR="00724062" w:rsidRDefault="00724062" w:rsidP="00724062">
      <w:pPr>
        <w:pStyle w:val="ListParagraph"/>
        <w:ind w:left="1440"/>
      </w:pPr>
      <w:r>
        <w:t>-Victoria is meeting with Lasagna Lovers on 1/29/21 to gather more details prior to holding public Zoom</w:t>
      </w:r>
    </w:p>
    <w:p w14:paraId="73DBAC50" w14:textId="114E9E63" w:rsidR="00724062" w:rsidRDefault="00724062" w:rsidP="00724062">
      <w:pPr>
        <w:pStyle w:val="ListParagraph"/>
        <w:ind w:left="1440"/>
      </w:pPr>
      <w:r>
        <w:lastRenderedPageBreak/>
        <w:t>-Mass College of Pharmacy trainings including recent COVID recordable Zoom, pharmacy and medication questions; will utilize these trainings</w:t>
      </w:r>
    </w:p>
    <w:p w14:paraId="101EF956" w14:textId="5F828A6C" w:rsidR="00724062" w:rsidRDefault="00724062" w:rsidP="00724062">
      <w:pPr>
        <w:pStyle w:val="ListParagraph"/>
        <w:ind w:left="1440"/>
      </w:pPr>
      <w:r>
        <w:t>-The Mass COA meeting is 1/28/21; they will be discussing COVID vaccination.  Phase II goes into effect 2/1/21 and starts with individuals 75+yo as priority. However, those in Phase I will be prioritized if they have not yet received vaccination</w:t>
      </w:r>
      <w:r w:rsidR="0031394C">
        <w:t>.  There are various organizations and pharmacies that will distribute vaccines.  COA will get details out to Seniors once available</w:t>
      </w:r>
    </w:p>
    <w:p w14:paraId="4B29BE18" w14:textId="62F4766B" w:rsidR="00207EEC" w:rsidRDefault="00207EEC" w:rsidP="00207EEC">
      <w:pPr>
        <w:pStyle w:val="ListParagraph"/>
        <w:numPr>
          <w:ilvl w:val="0"/>
          <w:numId w:val="3"/>
        </w:numPr>
      </w:pPr>
      <w:r>
        <w:t>Powder House News</w:t>
      </w:r>
    </w:p>
    <w:p w14:paraId="576FE07B" w14:textId="7479A692" w:rsidR="00724062" w:rsidRDefault="00724062" w:rsidP="00724062">
      <w:pPr>
        <w:pStyle w:val="ListParagraph"/>
        <w:ind w:left="1440"/>
      </w:pPr>
      <w:r>
        <w:t>-2/19 is the next due date, submissions need to be sent to Lori by 2/14</w:t>
      </w:r>
    </w:p>
    <w:p w14:paraId="79F82785" w14:textId="2E0527C7" w:rsidR="00724062" w:rsidRDefault="00724062" w:rsidP="00724062">
      <w:pPr>
        <w:pStyle w:val="ListParagraph"/>
        <w:ind w:left="1440"/>
      </w:pPr>
      <w:r>
        <w:t>-All Powder House News will eventually be available online; members will have option to access online rather than receiving paper mailing- members are asked to email COA if prefer electronic; this will be mentioned in next Powder House News</w:t>
      </w:r>
    </w:p>
    <w:p w14:paraId="16D3CF44" w14:textId="5909E052" w:rsidR="0031394C" w:rsidRDefault="0031394C" w:rsidP="00724062">
      <w:pPr>
        <w:pStyle w:val="ListParagraph"/>
        <w:ind w:left="1440"/>
      </w:pPr>
      <w:r>
        <w:t>-Victoria will include writeup on fuel assistance</w:t>
      </w:r>
    </w:p>
    <w:p w14:paraId="6AEF90AA" w14:textId="44677DBB" w:rsidR="0031394C" w:rsidRDefault="0031394C" w:rsidP="00724062">
      <w:pPr>
        <w:pStyle w:val="ListParagraph"/>
        <w:ind w:left="1440"/>
      </w:pPr>
      <w:r>
        <w:t>-5W’s: Bob is forwarding Part 2 of story to Lori; COA to continue to search for others to talk to</w:t>
      </w:r>
    </w:p>
    <w:p w14:paraId="2E0DE340" w14:textId="6690FF27" w:rsidR="00207EEC" w:rsidRDefault="00207EEC" w:rsidP="00207EEC">
      <w:pPr>
        <w:pStyle w:val="ListParagraph"/>
        <w:numPr>
          <w:ilvl w:val="0"/>
          <w:numId w:val="3"/>
        </w:numPr>
      </w:pPr>
      <w:r>
        <w:t>Any other business?</w:t>
      </w:r>
    </w:p>
    <w:p w14:paraId="63995E4C" w14:textId="3A12D02D" w:rsidR="0031394C" w:rsidRDefault="0031394C" w:rsidP="0031394C">
      <w:pPr>
        <w:pStyle w:val="ListParagraph"/>
        <w:ind w:left="1440"/>
      </w:pPr>
      <w:r>
        <w:t>-Administrative updates discussed as noted above</w:t>
      </w:r>
    </w:p>
    <w:p w14:paraId="60192763" w14:textId="0EA6F216" w:rsidR="00207EEC" w:rsidRDefault="00207EEC" w:rsidP="0031394C"/>
    <w:p w14:paraId="01149BBA" w14:textId="77777777" w:rsidR="00207EEC" w:rsidRDefault="00207EEC" w:rsidP="00207EEC">
      <w:pPr>
        <w:pStyle w:val="ListParagraph"/>
        <w:rPr>
          <w:b/>
          <w:bCs/>
        </w:rPr>
      </w:pPr>
    </w:p>
    <w:p w14:paraId="6689B9EB" w14:textId="52931FC8" w:rsidR="00207EEC" w:rsidRPr="00637490" w:rsidRDefault="00207EEC" w:rsidP="00207EEC">
      <w:pPr>
        <w:pStyle w:val="ListParagraph"/>
        <w:rPr>
          <w:b/>
          <w:bCs/>
        </w:rPr>
      </w:pPr>
      <w:r w:rsidRPr="00637490">
        <w:rPr>
          <w:b/>
          <w:bCs/>
        </w:rPr>
        <w:t xml:space="preserve">Next Meeting scheduled for Tues </w:t>
      </w:r>
      <w:r w:rsidR="0063761F">
        <w:rPr>
          <w:b/>
          <w:bCs/>
        </w:rPr>
        <w:t>February 23</w:t>
      </w:r>
      <w:r w:rsidRPr="00637490">
        <w:rPr>
          <w:b/>
          <w:bCs/>
        </w:rPr>
        <w:t xml:space="preserve">, 2021 </w:t>
      </w:r>
      <w:smartTag w:uri="urn:schemas-microsoft-com:office:smarttags" w:element="time">
        <w:smartTagPr>
          <w:attr w:name="Minute" w:val="0"/>
          <w:attr w:name="Hour" w:val="16"/>
        </w:smartTagPr>
        <w:r w:rsidRPr="00637490">
          <w:rPr>
            <w:b/>
            <w:bCs/>
          </w:rPr>
          <w:t>4:00 p.m.</w:t>
        </w:r>
      </w:smartTag>
    </w:p>
    <w:p w14:paraId="4CAE5858" w14:textId="77777777" w:rsidR="00207EEC" w:rsidRPr="00462588" w:rsidRDefault="00207EEC" w:rsidP="00207EEC"/>
    <w:p w14:paraId="26F9ECF9" w14:textId="150A93EC" w:rsidR="006A00C1" w:rsidRPr="00462588" w:rsidRDefault="00207EEC" w:rsidP="009C043A">
      <w:pPr>
        <w:pStyle w:val="ListParagraph"/>
        <w:numPr>
          <w:ilvl w:val="0"/>
          <w:numId w:val="2"/>
        </w:numPr>
      </w:pPr>
      <w:r>
        <w:t xml:space="preserve">Meeting adjourned at 4:45 </w:t>
      </w:r>
      <w:r w:rsidRPr="00462588">
        <w:t>p.m.</w:t>
      </w:r>
    </w:p>
    <w:sectPr w:rsidR="006A00C1" w:rsidRPr="00462588" w:rsidSect="000959FA">
      <w:pgSz w:w="12240" w:h="15840"/>
      <w:pgMar w:top="720" w:right="576" w:bottom="144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55495"/>
    <w:multiLevelType w:val="hybridMultilevel"/>
    <w:tmpl w:val="04A21340"/>
    <w:lvl w:ilvl="0" w:tplc="777E8552">
      <w:start w:val="5"/>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 w15:restartNumberingAfterBreak="0">
    <w:nsid w:val="129C29DF"/>
    <w:multiLevelType w:val="hybridMultilevel"/>
    <w:tmpl w:val="81949934"/>
    <w:lvl w:ilvl="0" w:tplc="0FC8C58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C2F5F19"/>
    <w:multiLevelType w:val="hybridMultilevel"/>
    <w:tmpl w:val="E41A7ADA"/>
    <w:lvl w:ilvl="0" w:tplc="B1CA20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C6760EA"/>
    <w:multiLevelType w:val="hybridMultilevel"/>
    <w:tmpl w:val="4120F984"/>
    <w:lvl w:ilvl="0" w:tplc="FD4C1168">
      <w:start w:val="5"/>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 w15:restartNumberingAfterBreak="0">
    <w:nsid w:val="5D6358F5"/>
    <w:multiLevelType w:val="hybridMultilevel"/>
    <w:tmpl w:val="8A14C424"/>
    <w:lvl w:ilvl="0" w:tplc="082490B8">
      <w:start w:val="4"/>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5" w15:restartNumberingAfterBreak="0">
    <w:nsid w:val="6D977AE7"/>
    <w:multiLevelType w:val="hybridMultilevel"/>
    <w:tmpl w:val="84CC1E84"/>
    <w:lvl w:ilvl="0" w:tplc="09A20D2A">
      <w:start w:val="6"/>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6" w15:restartNumberingAfterBreak="0">
    <w:nsid w:val="6F2A6B96"/>
    <w:multiLevelType w:val="hybridMultilevel"/>
    <w:tmpl w:val="1B340224"/>
    <w:lvl w:ilvl="0" w:tplc="04090011">
      <w:start w:val="1"/>
      <w:numFmt w:val="decimal"/>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6E7"/>
    <w:rsid w:val="000959FA"/>
    <w:rsid w:val="000C79DF"/>
    <w:rsid w:val="00101B0B"/>
    <w:rsid w:val="00101CC7"/>
    <w:rsid w:val="00154F5C"/>
    <w:rsid w:val="00156BE2"/>
    <w:rsid w:val="00207EEC"/>
    <w:rsid w:val="00213C40"/>
    <w:rsid w:val="00226591"/>
    <w:rsid w:val="0025646E"/>
    <w:rsid w:val="00271E8B"/>
    <w:rsid w:val="002B3472"/>
    <w:rsid w:val="0031394C"/>
    <w:rsid w:val="00316FA2"/>
    <w:rsid w:val="003A555F"/>
    <w:rsid w:val="003D3728"/>
    <w:rsid w:val="003F7DB4"/>
    <w:rsid w:val="004072F3"/>
    <w:rsid w:val="00462588"/>
    <w:rsid w:val="005F3B07"/>
    <w:rsid w:val="00637490"/>
    <w:rsid w:val="0063761F"/>
    <w:rsid w:val="00662B45"/>
    <w:rsid w:val="006A00C1"/>
    <w:rsid w:val="006A30EB"/>
    <w:rsid w:val="006E708A"/>
    <w:rsid w:val="006F0624"/>
    <w:rsid w:val="0071030A"/>
    <w:rsid w:val="00724062"/>
    <w:rsid w:val="007822D4"/>
    <w:rsid w:val="00821A48"/>
    <w:rsid w:val="008631C9"/>
    <w:rsid w:val="008A1034"/>
    <w:rsid w:val="008D0BE5"/>
    <w:rsid w:val="008D6AE4"/>
    <w:rsid w:val="008E4B5B"/>
    <w:rsid w:val="009A123A"/>
    <w:rsid w:val="009C043A"/>
    <w:rsid w:val="009D314A"/>
    <w:rsid w:val="00A232C9"/>
    <w:rsid w:val="00B74F74"/>
    <w:rsid w:val="00CF43CE"/>
    <w:rsid w:val="00D67ECA"/>
    <w:rsid w:val="00DE7C15"/>
    <w:rsid w:val="00E866E6"/>
    <w:rsid w:val="00E966ED"/>
    <w:rsid w:val="00EA7D06"/>
    <w:rsid w:val="00EE139E"/>
    <w:rsid w:val="00F56DAC"/>
    <w:rsid w:val="00F67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14:docId w14:val="1C748C48"/>
  <w15:docId w15:val="{3AC17070-9183-46F9-BEA5-62763B0E0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1C9"/>
    <w:pPr>
      <w:spacing w:after="160" w:line="259"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C0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MINUTES OF COUNCIL OF AGING MEETING via ZOOM</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COUNCIL OF AGING MEETING via ZOOM</dc:title>
  <dc:creator>scott schultz</dc:creator>
  <cp:lastModifiedBy>COA</cp:lastModifiedBy>
  <cp:revision>2</cp:revision>
  <cp:lastPrinted>2020-12-29T14:12:00Z</cp:lastPrinted>
  <dcterms:created xsi:type="dcterms:W3CDTF">2021-03-09T19:01:00Z</dcterms:created>
  <dcterms:modified xsi:type="dcterms:W3CDTF">2021-03-09T19:01:00Z</dcterms:modified>
</cp:coreProperties>
</file>