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0" w:rsidRPr="009C50D0" w:rsidRDefault="009C50D0" w:rsidP="009C50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50D0">
        <w:rPr>
          <w:rFonts w:ascii="Times New Roman" w:hAnsi="Times New Roman" w:cs="Times New Roman"/>
          <w:b/>
          <w:sz w:val="26"/>
          <w:szCs w:val="26"/>
        </w:rPr>
        <w:t>Berlin Historical Commission</w:t>
      </w:r>
    </w:p>
    <w:p w:rsidR="009C50D0" w:rsidRPr="006F30BF" w:rsidRDefault="009C50D0" w:rsidP="009C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D0">
        <w:rPr>
          <w:rFonts w:ascii="Times New Roman" w:hAnsi="Times New Roman" w:cs="Times New Roman"/>
          <w:sz w:val="24"/>
          <w:szCs w:val="24"/>
        </w:rPr>
        <w:t>Berlin Town Hall, Selectmen’s Room</w:t>
      </w:r>
    </w:p>
    <w:p w:rsidR="009C50D0" w:rsidRDefault="009C50D0" w:rsidP="009C50D0">
      <w:pPr>
        <w:spacing w:after="0"/>
        <w:rPr>
          <w:rFonts w:ascii="Times New Roman" w:hAnsi="Times New Roman" w:cs="Times New Roman"/>
        </w:rPr>
      </w:pPr>
      <w:r w:rsidRPr="009C50D0">
        <w:rPr>
          <w:rFonts w:ascii="Times New Roman" w:hAnsi="Times New Roman" w:cs="Times New Roman"/>
        </w:rPr>
        <w:t xml:space="preserve">July 9, 2018, 7:30 PM  </w:t>
      </w:r>
    </w:p>
    <w:p w:rsidR="009C50D0" w:rsidRDefault="009C50D0" w:rsidP="009C50D0">
      <w:pPr>
        <w:spacing w:after="0"/>
        <w:rPr>
          <w:rFonts w:ascii="Times New Roman" w:hAnsi="Times New Roman" w:cs="Times New Roman"/>
        </w:rPr>
      </w:pPr>
    </w:p>
    <w:p w:rsidR="009C50D0" w:rsidRPr="009C50D0" w:rsidRDefault="009C50D0" w:rsidP="009C50D0">
      <w:pPr>
        <w:spacing w:after="0"/>
        <w:rPr>
          <w:rFonts w:ascii="Times New Roman" w:hAnsi="Times New Roman" w:cs="Times New Roman"/>
          <w:b/>
        </w:rPr>
      </w:pPr>
      <w:r w:rsidRPr="009C50D0">
        <w:rPr>
          <w:rFonts w:ascii="Times New Roman" w:hAnsi="Times New Roman" w:cs="Times New Roman"/>
          <w:b/>
        </w:rPr>
        <w:t xml:space="preserve">Attending: </w:t>
      </w:r>
    </w:p>
    <w:p w:rsidR="009C50D0" w:rsidRDefault="009C50D0" w:rsidP="009C50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Commission</w:t>
      </w:r>
      <w:r w:rsidR="00AC74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C50D0" w:rsidRDefault="009C50D0" w:rsidP="009C50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Barry Eager, Madeline </w:t>
      </w:r>
      <w:proofErr w:type="spellStart"/>
      <w:r>
        <w:rPr>
          <w:rFonts w:ascii="Times New Roman" w:hAnsi="Times New Roman" w:cs="Times New Roman"/>
        </w:rPr>
        <w:t>McTague</w:t>
      </w:r>
      <w:proofErr w:type="spellEnd"/>
      <w:r>
        <w:rPr>
          <w:rFonts w:ascii="Times New Roman" w:hAnsi="Times New Roman" w:cs="Times New Roman"/>
        </w:rPr>
        <w:t>, June Miller</w:t>
      </w:r>
      <w:r w:rsidR="002B06B5">
        <w:rPr>
          <w:rFonts w:ascii="Times New Roman" w:hAnsi="Times New Roman" w:cs="Times New Roman"/>
        </w:rPr>
        <w:t xml:space="preserve"> and Richard Wheeler</w:t>
      </w:r>
    </w:p>
    <w:p w:rsidR="009C50D0" w:rsidRDefault="009C50D0" w:rsidP="009C50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</w:t>
      </w:r>
      <w:r w:rsidR="00AC74F5">
        <w:rPr>
          <w:rFonts w:ascii="Times New Roman" w:hAnsi="Times New Roman" w:cs="Times New Roman"/>
        </w:rPr>
        <w:t xml:space="preserve"> attending:  Piper </w:t>
      </w:r>
      <w:proofErr w:type="spellStart"/>
      <w:r w:rsidR="00AC74F5">
        <w:rPr>
          <w:rFonts w:ascii="Times New Roman" w:hAnsi="Times New Roman" w:cs="Times New Roman"/>
        </w:rPr>
        <w:t>Wysocki</w:t>
      </w:r>
      <w:proofErr w:type="spellEnd"/>
    </w:p>
    <w:p w:rsidR="00AC74F5" w:rsidRDefault="00AC74F5" w:rsidP="009C50D0">
      <w:pPr>
        <w:spacing w:after="0"/>
        <w:rPr>
          <w:rFonts w:ascii="Times New Roman" w:hAnsi="Times New Roman" w:cs="Times New Roman"/>
        </w:rPr>
      </w:pPr>
    </w:p>
    <w:p w:rsidR="009E71AC" w:rsidRDefault="00C501AD" w:rsidP="00C5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Barry </w:t>
      </w:r>
      <w:r w:rsidR="00AC74F5">
        <w:rPr>
          <w:rFonts w:ascii="Times New Roman" w:hAnsi="Times New Roman" w:cs="Times New Roman"/>
        </w:rPr>
        <w:t xml:space="preserve">Eager announced that Elaine </w:t>
      </w:r>
      <w:proofErr w:type="spellStart"/>
      <w:r w:rsidR="00AC74F5">
        <w:rPr>
          <w:rFonts w:ascii="Times New Roman" w:hAnsi="Times New Roman" w:cs="Times New Roman"/>
        </w:rPr>
        <w:t>Wickstrom</w:t>
      </w:r>
      <w:proofErr w:type="spellEnd"/>
      <w:r w:rsidR="00AC74F5">
        <w:rPr>
          <w:rFonts w:ascii="Times New Roman" w:hAnsi="Times New Roman" w:cs="Times New Roman"/>
        </w:rPr>
        <w:t xml:space="preserve"> will accept appointment to the Berlin Historical Commission. Her appointment is expected to be approved </w:t>
      </w:r>
      <w:r w:rsidR="009E71AC">
        <w:rPr>
          <w:rFonts w:ascii="Times New Roman" w:hAnsi="Times New Roman" w:cs="Times New Roman"/>
        </w:rPr>
        <w:t xml:space="preserve">this evening at </w:t>
      </w:r>
      <w:r w:rsidR="00AC74F5">
        <w:rPr>
          <w:rFonts w:ascii="Times New Roman" w:hAnsi="Times New Roman" w:cs="Times New Roman"/>
        </w:rPr>
        <w:t>the Board of Selectmen</w:t>
      </w:r>
      <w:r w:rsidR="009E71AC">
        <w:rPr>
          <w:rFonts w:ascii="Times New Roman" w:hAnsi="Times New Roman" w:cs="Times New Roman"/>
        </w:rPr>
        <w:t>’s</w:t>
      </w:r>
      <w:r w:rsidR="00AC74F5">
        <w:rPr>
          <w:rFonts w:ascii="Times New Roman" w:hAnsi="Times New Roman" w:cs="Times New Roman"/>
        </w:rPr>
        <w:t xml:space="preserve"> meeting. </w:t>
      </w:r>
      <w:r w:rsidR="00206E57">
        <w:rPr>
          <w:rFonts w:ascii="Times New Roman" w:hAnsi="Times New Roman" w:cs="Times New Roman"/>
        </w:rPr>
        <w:t>Elaine replace</w:t>
      </w:r>
      <w:r w:rsidR="009E71AC">
        <w:rPr>
          <w:rFonts w:ascii="Times New Roman" w:hAnsi="Times New Roman" w:cs="Times New Roman"/>
        </w:rPr>
        <w:t>s</w:t>
      </w:r>
      <w:r w:rsidR="00206E57">
        <w:rPr>
          <w:rFonts w:ascii="Times New Roman" w:hAnsi="Times New Roman" w:cs="Times New Roman"/>
        </w:rPr>
        <w:t xml:space="preserve"> Lee Tabor</w:t>
      </w:r>
      <w:r w:rsidR="002B06B5">
        <w:rPr>
          <w:rFonts w:ascii="Times New Roman" w:hAnsi="Times New Roman" w:cs="Times New Roman"/>
        </w:rPr>
        <w:t xml:space="preserve"> who</w:t>
      </w:r>
      <w:r w:rsidR="00206E57">
        <w:rPr>
          <w:rFonts w:ascii="Times New Roman" w:hAnsi="Times New Roman" w:cs="Times New Roman"/>
        </w:rPr>
        <w:t xml:space="preserve"> served as a member of the Commission for </w:t>
      </w:r>
      <w:r w:rsidR="009E71AC">
        <w:rPr>
          <w:rFonts w:ascii="Times New Roman" w:hAnsi="Times New Roman" w:cs="Times New Roman"/>
        </w:rPr>
        <w:t>many</w:t>
      </w:r>
      <w:r w:rsidR="002B06B5">
        <w:rPr>
          <w:rFonts w:ascii="Times New Roman" w:hAnsi="Times New Roman" w:cs="Times New Roman"/>
        </w:rPr>
        <w:t xml:space="preserve"> </w:t>
      </w:r>
      <w:r w:rsidR="00206E57">
        <w:rPr>
          <w:rFonts w:ascii="Times New Roman" w:hAnsi="Times New Roman" w:cs="Times New Roman"/>
        </w:rPr>
        <w:t xml:space="preserve">years and </w:t>
      </w:r>
    </w:p>
    <w:p w:rsidR="009E71AC" w:rsidRDefault="00206E57" w:rsidP="00C501A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served as </w:t>
      </w:r>
      <w:r w:rsidR="002B06B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lerk</w:t>
      </w:r>
      <w:r w:rsidR="002B06B5">
        <w:rPr>
          <w:rFonts w:ascii="Times New Roman" w:hAnsi="Times New Roman" w:cs="Times New Roman"/>
        </w:rPr>
        <w:t>.</w:t>
      </w:r>
      <w:r w:rsidR="00C501AD">
        <w:rPr>
          <w:rFonts w:ascii="Times New Roman" w:hAnsi="Times New Roman" w:cs="Times New Roman"/>
        </w:rPr>
        <w:t xml:space="preserve"> </w:t>
      </w:r>
      <w:r w:rsidR="00FF2EB8">
        <w:rPr>
          <w:rFonts w:ascii="Times New Roman" w:hAnsi="Times New Roman" w:cs="Times New Roman"/>
        </w:rPr>
        <w:t xml:space="preserve">We thank Lee for sharing his </w:t>
      </w:r>
      <w:r w:rsidR="00593A3B">
        <w:rPr>
          <w:rFonts w:ascii="Times New Roman" w:hAnsi="Times New Roman" w:cs="Times New Roman"/>
        </w:rPr>
        <w:t>background in</w:t>
      </w:r>
      <w:r w:rsidR="00FF2EB8">
        <w:rPr>
          <w:rFonts w:ascii="Times New Roman" w:hAnsi="Times New Roman" w:cs="Times New Roman"/>
        </w:rPr>
        <w:t xml:space="preserve"> historic preservation </w:t>
      </w:r>
      <w:r w:rsidR="00593A3B">
        <w:rPr>
          <w:rFonts w:ascii="Times New Roman" w:hAnsi="Times New Roman" w:cs="Times New Roman"/>
        </w:rPr>
        <w:t xml:space="preserve">as well as his </w:t>
      </w:r>
    </w:p>
    <w:p w:rsidR="00593A3B" w:rsidRDefault="00FF2EB8" w:rsidP="00C501A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skills</w:t>
      </w:r>
      <w:proofErr w:type="gramEnd"/>
      <w:r>
        <w:rPr>
          <w:rFonts w:ascii="Times New Roman" w:hAnsi="Times New Roman" w:cs="Times New Roman"/>
        </w:rPr>
        <w:t xml:space="preserve"> and expertise as a trained architect</w:t>
      </w:r>
      <w:r w:rsidR="00593A3B">
        <w:rPr>
          <w:rFonts w:ascii="Times New Roman" w:hAnsi="Times New Roman" w:cs="Times New Roman"/>
        </w:rPr>
        <w:t>.</w:t>
      </w:r>
    </w:p>
    <w:p w:rsidR="006F30BF" w:rsidRDefault="006F30BF" w:rsidP="00C501AD">
      <w:pPr>
        <w:spacing w:after="0" w:line="240" w:lineRule="auto"/>
        <w:rPr>
          <w:rFonts w:ascii="Times New Roman" w:hAnsi="Times New Roman" w:cs="Times New Roman"/>
        </w:rPr>
      </w:pPr>
    </w:p>
    <w:p w:rsidR="00C501AD" w:rsidRPr="00C501AD" w:rsidRDefault="007328B2" w:rsidP="007328B2">
      <w:pPr>
        <w:spacing w:after="0" w:line="240" w:lineRule="auto"/>
        <w:ind w:left="-360" w:righ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501AD" w:rsidRPr="00C501AD">
        <w:rPr>
          <w:rFonts w:ascii="Times New Roman" w:hAnsi="Times New Roman" w:cs="Times New Roman"/>
          <w:b/>
        </w:rPr>
        <w:t>Bullard House</w:t>
      </w:r>
    </w:p>
    <w:p w:rsidR="009E71AC" w:rsidRDefault="00206E57" w:rsidP="00C5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Barry </w:t>
      </w:r>
      <w:r w:rsidR="002B06B5">
        <w:rPr>
          <w:rFonts w:ascii="Times New Roman" w:hAnsi="Times New Roman" w:cs="Times New Roman"/>
        </w:rPr>
        <w:t xml:space="preserve">reported that he had </w:t>
      </w:r>
      <w:r>
        <w:rPr>
          <w:rFonts w:ascii="Times New Roman" w:hAnsi="Times New Roman" w:cs="Times New Roman"/>
        </w:rPr>
        <w:t xml:space="preserve">recently </w:t>
      </w:r>
      <w:r w:rsidR="00F76E56">
        <w:rPr>
          <w:rFonts w:ascii="Times New Roman" w:hAnsi="Times New Roman" w:cs="Times New Roman"/>
        </w:rPr>
        <w:t xml:space="preserve">accompanied </w:t>
      </w:r>
      <w:r>
        <w:rPr>
          <w:rFonts w:ascii="Times New Roman" w:hAnsi="Times New Roman" w:cs="Times New Roman"/>
        </w:rPr>
        <w:t xml:space="preserve">current Building Commissioner Joseph </w:t>
      </w:r>
      <w:proofErr w:type="spellStart"/>
      <w:r>
        <w:rPr>
          <w:rFonts w:ascii="Times New Roman" w:hAnsi="Times New Roman" w:cs="Times New Roman"/>
        </w:rPr>
        <w:t>Atchue</w:t>
      </w:r>
      <w:proofErr w:type="spellEnd"/>
      <w:r>
        <w:rPr>
          <w:rFonts w:ascii="Times New Roman" w:hAnsi="Times New Roman" w:cs="Times New Roman"/>
        </w:rPr>
        <w:t xml:space="preserve"> on a </w:t>
      </w:r>
    </w:p>
    <w:p w:rsidR="002B06B5" w:rsidRDefault="00206E57" w:rsidP="00C501A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tour</w:t>
      </w:r>
      <w:proofErr w:type="gramEnd"/>
      <w:r>
        <w:rPr>
          <w:rFonts w:ascii="Times New Roman" w:hAnsi="Times New Roman" w:cs="Times New Roman"/>
        </w:rPr>
        <w:t xml:space="preserve"> of the </w:t>
      </w:r>
      <w:r w:rsidRPr="00C501AD">
        <w:rPr>
          <w:rFonts w:ascii="Times New Roman" w:hAnsi="Times New Roman" w:cs="Times New Roman"/>
        </w:rPr>
        <w:t>Bullard House</w:t>
      </w:r>
      <w:r>
        <w:rPr>
          <w:rFonts w:ascii="Times New Roman" w:hAnsi="Times New Roman" w:cs="Times New Roman"/>
        </w:rPr>
        <w:t xml:space="preserve"> to evaluate its condition and the proposed repairs by the building committee. </w:t>
      </w:r>
    </w:p>
    <w:p w:rsidR="00206E57" w:rsidRDefault="00206E57" w:rsidP="00C501AD">
      <w:pPr>
        <w:spacing w:after="0" w:line="240" w:lineRule="auto"/>
        <w:rPr>
          <w:rFonts w:ascii="Times New Roman" w:hAnsi="Times New Roman" w:cs="Times New Roman"/>
        </w:rPr>
      </w:pPr>
      <w:r w:rsidRPr="002B06B5">
        <w:rPr>
          <w:rFonts w:ascii="Times New Roman" w:hAnsi="Times New Roman" w:cs="Times New Roman"/>
        </w:rPr>
        <w:t xml:space="preserve">See copy of </w:t>
      </w:r>
      <w:r w:rsidR="002B06B5">
        <w:rPr>
          <w:rFonts w:ascii="Times New Roman" w:hAnsi="Times New Roman" w:cs="Times New Roman"/>
        </w:rPr>
        <w:t xml:space="preserve">Mr. </w:t>
      </w:r>
      <w:proofErr w:type="spellStart"/>
      <w:r w:rsidR="002B06B5">
        <w:rPr>
          <w:rFonts w:ascii="Times New Roman" w:hAnsi="Times New Roman" w:cs="Times New Roman"/>
        </w:rPr>
        <w:t>Atchue’s</w:t>
      </w:r>
      <w:proofErr w:type="spellEnd"/>
      <w:r w:rsidRPr="002B06B5">
        <w:rPr>
          <w:rFonts w:ascii="Times New Roman" w:hAnsi="Times New Roman" w:cs="Times New Roman"/>
        </w:rPr>
        <w:t xml:space="preserve"> report to the Board of Selectmen dated July 6, 2018 filed with these minutes.</w:t>
      </w:r>
    </w:p>
    <w:p w:rsidR="002B06B5" w:rsidRDefault="002B06B5" w:rsidP="00C501AD">
      <w:pPr>
        <w:spacing w:after="0" w:line="240" w:lineRule="auto"/>
        <w:rPr>
          <w:rFonts w:ascii="Times New Roman" w:hAnsi="Times New Roman" w:cs="Times New Roman"/>
        </w:rPr>
      </w:pPr>
    </w:p>
    <w:p w:rsidR="00F35F15" w:rsidRDefault="00AC74F5" w:rsidP="00C5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Wheeler </w:t>
      </w:r>
      <w:r w:rsidR="00F35F15">
        <w:rPr>
          <w:rFonts w:ascii="Times New Roman" w:hAnsi="Times New Roman" w:cs="Times New Roman"/>
        </w:rPr>
        <w:t xml:space="preserve">reported on progress for the proposed repairs to the </w:t>
      </w:r>
      <w:r w:rsidR="00F35F15" w:rsidRPr="00C501AD">
        <w:rPr>
          <w:rFonts w:ascii="Times New Roman" w:hAnsi="Times New Roman" w:cs="Times New Roman"/>
        </w:rPr>
        <w:t>Bullard House</w:t>
      </w:r>
      <w:r w:rsidR="00F35F15">
        <w:rPr>
          <w:rFonts w:ascii="Times New Roman" w:hAnsi="Times New Roman" w:cs="Times New Roman"/>
        </w:rPr>
        <w:t xml:space="preserve">. He </w:t>
      </w:r>
      <w:r>
        <w:rPr>
          <w:rFonts w:ascii="Times New Roman" w:hAnsi="Times New Roman" w:cs="Times New Roman"/>
        </w:rPr>
        <w:t xml:space="preserve">has requested </w:t>
      </w:r>
    </w:p>
    <w:p w:rsidR="007328B2" w:rsidRDefault="00AC74F5" w:rsidP="00C501A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estimate </w:t>
      </w:r>
      <w:r w:rsidR="002B06B5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/>
        </w:rPr>
        <w:t>bathroom from Bud Haworth</w:t>
      </w:r>
      <w:r w:rsidR="00F35F15">
        <w:rPr>
          <w:rFonts w:ascii="Times New Roman" w:hAnsi="Times New Roman" w:cs="Times New Roman"/>
        </w:rPr>
        <w:t xml:space="preserve"> and will also </w:t>
      </w:r>
      <w:r>
        <w:rPr>
          <w:rFonts w:ascii="Times New Roman" w:hAnsi="Times New Roman" w:cs="Times New Roman"/>
        </w:rPr>
        <w:t xml:space="preserve">ask </w:t>
      </w:r>
      <w:r w:rsidR="00F35F15">
        <w:rPr>
          <w:rFonts w:ascii="Times New Roman" w:hAnsi="Times New Roman" w:cs="Times New Roman"/>
        </w:rPr>
        <w:t xml:space="preserve">Bud </w:t>
      </w:r>
      <w:r>
        <w:rPr>
          <w:rFonts w:ascii="Times New Roman" w:hAnsi="Times New Roman" w:cs="Times New Roman"/>
        </w:rPr>
        <w:t>about edging the floor boards</w:t>
      </w:r>
      <w:r w:rsidR="00F35F15">
        <w:rPr>
          <w:rFonts w:ascii="Times New Roman" w:hAnsi="Times New Roman" w:cs="Times New Roman"/>
        </w:rPr>
        <w:t xml:space="preserve">. </w:t>
      </w:r>
    </w:p>
    <w:p w:rsidR="00AC74F5" w:rsidRDefault="00F35F15" w:rsidP="00C5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also reported that Edith Brewer will soon receive a third bid for the kitchen cabinets.</w:t>
      </w:r>
    </w:p>
    <w:p w:rsidR="00C501AD" w:rsidRDefault="00C501AD" w:rsidP="00C501AD">
      <w:pPr>
        <w:spacing w:after="0" w:line="240" w:lineRule="auto"/>
        <w:rPr>
          <w:rFonts w:ascii="Times New Roman" w:hAnsi="Times New Roman" w:cs="Times New Roman"/>
        </w:rPr>
      </w:pPr>
    </w:p>
    <w:p w:rsidR="0047669D" w:rsidRPr="0047669D" w:rsidRDefault="0047669D" w:rsidP="004766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69D">
        <w:rPr>
          <w:rFonts w:ascii="Times New Roman" w:hAnsi="Times New Roman" w:cs="Times New Roman"/>
          <w:b/>
        </w:rPr>
        <w:t>Memorial Hall</w:t>
      </w:r>
    </w:p>
    <w:p w:rsidR="0047669D" w:rsidRDefault="0047669D" w:rsidP="00476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E53">
        <w:rPr>
          <w:rFonts w:ascii="Times New Roman" w:hAnsi="Times New Roman" w:cs="Times New Roman"/>
        </w:rPr>
        <w:t>Memorial Hall</w:t>
      </w:r>
      <w:r>
        <w:rPr>
          <w:rFonts w:ascii="Times New Roman" w:hAnsi="Times New Roman" w:cs="Times New Roman"/>
        </w:rPr>
        <w:t>’s tin ceiling needs repair and repainting where rusting has occurred.</w:t>
      </w:r>
    </w:p>
    <w:p w:rsidR="0047669D" w:rsidRDefault="0047669D" w:rsidP="00476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walls have been painted yellow by the </w:t>
      </w:r>
      <w:r w:rsidR="00880D29">
        <w:rPr>
          <w:rFonts w:ascii="Times New Roman" w:hAnsi="Times New Roman" w:cs="Times New Roman"/>
        </w:rPr>
        <w:t>Berlin (1870) Town Hall’s janitor.</w:t>
      </w:r>
      <w:r>
        <w:rPr>
          <w:rFonts w:ascii="Times New Roman" w:hAnsi="Times New Roman" w:cs="Times New Roman"/>
        </w:rPr>
        <w:t xml:space="preserve"> </w:t>
      </w:r>
    </w:p>
    <w:p w:rsidR="0047669D" w:rsidRDefault="0047669D" w:rsidP="00C501AD">
      <w:pPr>
        <w:spacing w:after="0" w:line="240" w:lineRule="auto"/>
        <w:rPr>
          <w:rFonts w:ascii="Times New Roman" w:hAnsi="Times New Roman" w:cs="Times New Roman"/>
        </w:rPr>
      </w:pPr>
    </w:p>
    <w:p w:rsidR="00C501AD" w:rsidRDefault="00C501AD" w:rsidP="00C501AD">
      <w:pPr>
        <w:spacing w:after="0" w:line="240" w:lineRule="auto"/>
        <w:rPr>
          <w:rFonts w:ascii="Times New Roman" w:hAnsi="Times New Roman" w:cs="Times New Roman"/>
          <w:b/>
        </w:rPr>
      </w:pPr>
      <w:r w:rsidRPr="00C501AD">
        <w:rPr>
          <w:rFonts w:ascii="Times New Roman" w:hAnsi="Times New Roman" w:cs="Times New Roman"/>
          <w:b/>
        </w:rPr>
        <w:t>Curatorial Storage Building</w:t>
      </w:r>
    </w:p>
    <w:p w:rsidR="00593A3B" w:rsidRPr="00593A3B" w:rsidRDefault="006F30BF" w:rsidP="007328B2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reported that f</w:t>
      </w:r>
      <w:r w:rsidR="00593A3B">
        <w:rPr>
          <w:rFonts w:ascii="Times New Roman" w:hAnsi="Times New Roman" w:cs="Times New Roman"/>
        </w:rPr>
        <w:t xml:space="preserve">unds for remaining building materials in the approximate amount of $10,000.00 will be encumbered before the fiscal year deadline. </w:t>
      </w:r>
      <w:r w:rsidR="007328B2">
        <w:rPr>
          <w:rFonts w:ascii="Times New Roman" w:hAnsi="Times New Roman" w:cs="Times New Roman"/>
        </w:rPr>
        <w:t>These m</w:t>
      </w:r>
      <w:r w:rsidR="00593A3B">
        <w:rPr>
          <w:rFonts w:ascii="Times New Roman" w:hAnsi="Times New Roman" w:cs="Times New Roman"/>
        </w:rPr>
        <w:t xml:space="preserve">aterials will be delivered in the fall at which time students at </w:t>
      </w:r>
      <w:proofErr w:type="spellStart"/>
      <w:r w:rsidR="007328B2">
        <w:rPr>
          <w:rFonts w:ascii="Times New Roman" w:hAnsi="Times New Roman" w:cs="Times New Roman"/>
        </w:rPr>
        <w:t>Assabet</w:t>
      </w:r>
      <w:proofErr w:type="spellEnd"/>
      <w:r w:rsidR="007328B2">
        <w:rPr>
          <w:rFonts w:ascii="Times New Roman" w:hAnsi="Times New Roman" w:cs="Times New Roman"/>
        </w:rPr>
        <w:t xml:space="preserve"> Valley Regional Technical High School will work on the building’s completion. </w:t>
      </w:r>
      <w:r w:rsidR="009E71AC">
        <w:rPr>
          <w:rFonts w:ascii="Times New Roman" w:hAnsi="Times New Roman" w:cs="Times New Roman"/>
        </w:rPr>
        <w:t>Electrical</w:t>
      </w:r>
      <w:r w:rsidR="007328B2">
        <w:rPr>
          <w:rFonts w:ascii="Times New Roman" w:hAnsi="Times New Roman" w:cs="Times New Roman"/>
        </w:rPr>
        <w:t xml:space="preserve"> materials are estimated at a cost of $5,000.00</w:t>
      </w:r>
      <w:r>
        <w:rPr>
          <w:rFonts w:ascii="Times New Roman" w:hAnsi="Times New Roman" w:cs="Times New Roman"/>
        </w:rPr>
        <w:t xml:space="preserve"> which may be covered by special account funding.</w:t>
      </w:r>
    </w:p>
    <w:p w:rsidR="00C501AD" w:rsidRPr="00C501AD" w:rsidRDefault="00C501AD" w:rsidP="00C501AD">
      <w:pPr>
        <w:spacing w:after="0" w:line="240" w:lineRule="auto"/>
        <w:rPr>
          <w:rFonts w:ascii="Times New Roman" w:hAnsi="Times New Roman" w:cs="Times New Roman"/>
          <w:b/>
        </w:rPr>
      </w:pPr>
    </w:p>
    <w:p w:rsidR="002B06B5" w:rsidRDefault="00E56E53" w:rsidP="00C501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6E53">
        <w:rPr>
          <w:rFonts w:ascii="Times New Roman" w:hAnsi="Times New Roman" w:cs="Times New Roman"/>
          <w:b/>
        </w:rPr>
        <w:t>Historical Collection</w:t>
      </w:r>
      <w:r w:rsidR="006F30BF">
        <w:rPr>
          <w:rFonts w:ascii="Times New Roman" w:hAnsi="Times New Roman" w:cs="Times New Roman"/>
          <w:b/>
        </w:rPr>
        <w:t>s</w:t>
      </w:r>
    </w:p>
    <w:p w:rsidR="00E56E53" w:rsidRDefault="00E56E53" w:rsidP="00C501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strategies for better storage of the town’s historical collections were discussed. </w:t>
      </w:r>
    </w:p>
    <w:p w:rsidR="0047669D" w:rsidRPr="0047669D" w:rsidRDefault="0047669D" w:rsidP="00C501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69D" w:rsidRDefault="0047669D" w:rsidP="00C501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69D">
        <w:rPr>
          <w:rFonts w:ascii="Times New Roman" w:hAnsi="Times New Roman" w:cs="Times New Roman"/>
          <w:b/>
        </w:rPr>
        <w:t>Building Inventory</w:t>
      </w:r>
    </w:p>
    <w:p w:rsidR="0047669D" w:rsidRPr="0047669D" w:rsidRDefault="0047669D" w:rsidP="00C501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Revisiting </w:t>
      </w:r>
      <w:r w:rsidRPr="0047669D">
        <w:rPr>
          <w:rFonts w:ascii="Times New Roman" w:hAnsi="Times New Roman" w:cs="Times New Roman"/>
        </w:rPr>
        <w:t xml:space="preserve">a prioritized list for updating </w:t>
      </w:r>
      <w:r>
        <w:rPr>
          <w:rFonts w:ascii="Times New Roman" w:hAnsi="Times New Roman" w:cs="Times New Roman"/>
        </w:rPr>
        <w:t xml:space="preserve">already </w:t>
      </w:r>
      <w:r w:rsidRPr="0047669D">
        <w:rPr>
          <w:rFonts w:ascii="Times New Roman" w:hAnsi="Times New Roman" w:cs="Times New Roman"/>
        </w:rPr>
        <w:t>inventor</w:t>
      </w:r>
      <w:r>
        <w:rPr>
          <w:rFonts w:ascii="Times New Roman" w:hAnsi="Times New Roman" w:cs="Times New Roman"/>
        </w:rPr>
        <w:t xml:space="preserve">ied buildings and buildings not yet inventoried was discussed. </w:t>
      </w:r>
    </w:p>
    <w:p w:rsidR="0047669D" w:rsidRDefault="0047669D" w:rsidP="00C501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0BF" w:rsidRPr="009E71AC" w:rsidRDefault="006F30BF" w:rsidP="00C50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1AC">
        <w:rPr>
          <w:rFonts w:ascii="Times New Roman" w:hAnsi="Times New Roman" w:cs="Times New Roman"/>
        </w:rPr>
        <w:t>Richard Wheeler moved to adjourn the meeting. The motion was seconded and all voted in favor.</w:t>
      </w:r>
    </w:p>
    <w:p w:rsidR="006F30BF" w:rsidRPr="009E71AC" w:rsidRDefault="006F30BF" w:rsidP="00C501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6B5" w:rsidRPr="009E71AC" w:rsidRDefault="002B06B5" w:rsidP="00206E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267" w:rsidRDefault="006F30BF" w:rsidP="00206E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Respectfully,</w:t>
      </w:r>
    </w:p>
    <w:p w:rsidR="009B2267" w:rsidRDefault="009B2267" w:rsidP="00206E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0BF" w:rsidRDefault="006F30BF" w:rsidP="00206E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Miller, </w:t>
      </w:r>
      <w:r w:rsidR="009E71AC">
        <w:rPr>
          <w:rFonts w:ascii="Times New Roman" w:hAnsi="Times New Roman" w:cs="Times New Roman"/>
        </w:rPr>
        <w:t>Clerk Pro Tem</w:t>
      </w:r>
      <w:r>
        <w:rPr>
          <w:rFonts w:ascii="Times New Roman" w:hAnsi="Times New Roman" w:cs="Times New Roman"/>
        </w:rPr>
        <w:t xml:space="preserve"> </w:t>
      </w:r>
    </w:p>
    <w:sectPr w:rsidR="006F30BF" w:rsidSect="006F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C50D0"/>
    <w:rsid w:val="000E5928"/>
    <w:rsid w:val="00115606"/>
    <w:rsid w:val="001268A3"/>
    <w:rsid w:val="00206E57"/>
    <w:rsid w:val="002B06B5"/>
    <w:rsid w:val="00422037"/>
    <w:rsid w:val="0047669D"/>
    <w:rsid w:val="004F0797"/>
    <w:rsid w:val="00593A3B"/>
    <w:rsid w:val="006F30BF"/>
    <w:rsid w:val="007069B0"/>
    <w:rsid w:val="007328B2"/>
    <w:rsid w:val="008307B1"/>
    <w:rsid w:val="00880D29"/>
    <w:rsid w:val="009B2267"/>
    <w:rsid w:val="009C50D0"/>
    <w:rsid w:val="009E71AC"/>
    <w:rsid w:val="00AC74F5"/>
    <w:rsid w:val="00C501AD"/>
    <w:rsid w:val="00C6014C"/>
    <w:rsid w:val="00C72CE9"/>
    <w:rsid w:val="00E56E53"/>
    <w:rsid w:val="00F35F15"/>
    <w:rsid w:val="00F76E56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8</cp:revision>
  <dcterms:created xsi:type="dcterms:W3CDTF">2018-09-06T16:46:00Z</dcterms:created>
  <dcterms:modified xsi:type="dcterms:W3CDTF">2018-09-11T11:37:00Z</dcterms:modified>
</cp:coreProperties>
</file>